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A6E3A" w14:textId="6C11C487" w:rsidR="00BB01D0" w:rsidRPr="002B7BDA" w:rsidRDefault="00BB01D0" w:rsidP="00BB01D0">
      <w:pPr>
        <w:jc w:val="center"/>
        <w:rPr>
          <w:rFonts w:ascii="Calibri" w:hAnsi="Calibri" w:cs="Calibri"/>
          <w:b/>
          <w:bCs/>
        </w:rPr>
      </w:pPr>
      <w:r w:rsidRPr="002B7BDA">
        <w:rPr>
          <w:rFonts w:ascii="Calibri" w:hAnsi="Calibri" w:cs="Calibri"/>
          <w:b/>
          <w:bCs/>
        </w:rPr>
        <w:t xml:space="preserve">Σχέδιο Ατζέντας – Περιφέρεια </w:t>
      </w:r>
      <w:r w:rsidR="001A5C98">
        <w:rPr>
          <w:rFonts w:ascii="Calibri" w:hAnsi="Calibri" w:cs="Calibri"/>
          <w:b/>
          <w:bCs/>
        </w:rPr>
        <w:t>Δυτικής Ελλάδας</w:t>
      </w:r>
    </w:p>
    <w:p w14:paraId="2C04993D" w14:textId="37CE7459" w:rsidR="00BB01D0" w:rsidRPr="00DA4D05" w:rsidRDefault="00ED232F" w:rsidP="00ED232F">
      <w:pPr>
        <w:jc w:val="center"/>
        <w:rPr>
          <w:rFonts w:ascii="Calibri" w:hAnsi="Calibri" w:cs="Calibri"/>
          <w:b/>
          <w:bCs/>
          <w:i/>
          <w:iCs/>
          <w:u w:val="single"/>
        </w:rPr>
      </w:pPr>
      <w:r w:rsidRPr="00DA4D05">
        <w:rPr>
          <w:rFonts w:ascii="Calibri" w:hAnsi="Calibri" w:cs="Calibri"/>
          <w:b/>
          <w:bCs/>
          <w:i/>
          <w:iCs/>
          <w:u w:val="single"/>
        </w:rPr>
        <w:t>Εργαστήριο Καινοτομίας</w:t>
      </w:r>
    </w:p>
    <w:p w14:paraId="635D332B" w14:textId="54915C31" w:rsidR="002B7BDA" w:rsidRPr="00854C86" w:rsidRDefault="002B7BDA" w:rsidP="002B7BDA">
      <w:pPr>
        <w:jc w:val="center"/>
        <w:rPr>
          <w:rFonts w:ascii="Calibri" w:hAnsi="Calibri" w:cs="Calibri"/>
          <w:sz w:val="22"/>
          <w:szCs w:val="22"/>
        </w:rPr>
      </w:pPr>
      <w:r w:rsidRPr="00854C86">
        <w:rPr>
          <w:rFonts w:ascii="Calibri" w:hAnsi="Calibri" w:cs="Calibri"/>
          <w:b/>
          <w:bCs/>
          <w:sz w:val="22"/>
          <w:szCs w:val="22"/>
        </w:rPr>
        <w:t>Ημερομηνί</w:t>
      </w:r>
      <w:r w:rsidR="00386AC8">
        <w:rPr>
          <w:rFonts w:ascii="Calibri" w:hAnsi="Calibri" w:cs="Calibri"/>
          <w:b/>
          <w:bCs/>
          <w:sz w:val="22"/>
          <w:szCs w:val="22"/>
        </w:rPr>
        <w:t>α</w:t>
      </w:r>
      <w:r w:rsidRPr="00854C86">
        <w:rPr>
          <w:rFonts w:ascii="Calibri" w:hAnsi="Calibri" w:cs="Calibri"/>
          <w:sz w:val="22"/>
          <w:szCs w:val="22"/>
        </w:rPr>
        <w:t>:</w:t>
      </w:r>
      <w:r w:rsidRPr="002B7BDA">
        <w:rPr>
          <w:rFonts w:ascii="Calibri" w:hAnsi="Calibri" w:cs="Calibri"/>
        </w:rPr>
        <w:t xml:space="preserve"> </w:t>
      </w:r>
      <w:r w:rsidR="001D25B8" w:rsidRPr="001A5C98">
        <w:rPr>
          <w:rFonts w:ascii="Calibri" w:hAnsi="Calibri" w:cs="Calibri"/>
          <w:sz w:val="22"/>
          <w:szCs w:val="22"/>
        </w:rPr>
        <w:t>2</w:t>
      </w:r>
      <w:r w:rsidR="0034395C">
        <w:rPr>
          <w:rFonts w:ascii="Calibri" w:hAnsi="Calibri" w:cs="Calibri"/>
          <w:sz w:val="22"/>
          <w:szCs w:val="22"/>
        </w:rPr>
        <w:t>0</w:t>
      </w:r>
      <w:r w:rsidR="001D25B8" w:rsidRPr="001A5C98">
        <w:rPr>
          <w:rFonts w:ascii="Calibri" w:hAnsi="Calibri" w:cs="Calibri"/>
          <w:sz w:val="22"/>
          <w:szCs w:val="22"/>
        </w:rPr>
        <w:t xml:space="preserve"> </w:t>
      </w:r>
      <w:r w:rsidR="001D25B8">
        <w:rPr>
          <w:rFonts w:ascii="Calibri" w:hAnsi="Calibri" w:cs="Calibri"/>
          <w:sz w:val="22"/>
          <w:szCs w:val="22"/>
        </w:rPr>
        <w:t>Οκτω</w:t>
      </w:r>
      <w:r w:rsidRPr="00854C86">
        <w:rPr>
          <w:rFonts w:ascii="Calibri" w:hAnsi="Calibri" w:cs="Calibri"/>
          <w:sz w:val="22"/>
          <w:szCs w:val="22"/>
        </w:rPr>
        <w:t>βρίου 202</w:t>
      </w:r>
      <w:r w:rsidR="00255C4B">
        <w:rPr>
          <w:rFonts w:ascii="Calibri" w:hAnsi="Calibri" w:cs="Calibri"/>
          <w:sz w:val="22"/>
          <w:szCs w:val="22"/>
        </w:rPr>
        <w:t>6</w:t>
      </w:r>
      <w:r w:rsidRPr="00854C86">
        <w:rPr>
          <w:rFonts w:ascii="Calibri" w:hAnsi="Calibri" w:cs="Calibri"/>
          <w:sz w:val="22"/>
          <w:szCs w:val="22"/>
        </w:rPr>
        <w:t xml:space="preserve"> (διάρκεια: 1 ημέρα)</w:t>
      </w:r>
    </w:p>
    <w:p w14:paraId="23BD06C7" w14:textId="14419CD2" w:rsidR="00BB01D0" w:rsidRDefault="002B7BDA" w:rsidP="002B7BDA">
      <w:pPr>
        <w:jc w:val="center"/>
        <w:rPr>
          <w:rFonts w:ascii="Calibri" w:hAnsi="Calibri" w:cs="Calibri"/>
          <w:sz w:val="22"/>
          <w:szCs w:val="22"/>
        </w:rPr>
      </w:pPr>
      <w:r w:rsidRPr="00854C86">
        <w:rPr>
          <w:rFonts w:ascii="Calibri" w:hAnsi="Calibri" w:cs="Calibri"/>
          <w:b/>
          <w:bCs/>
          <w:sz w:val="22"/>
          <w:szCs w:val="22"/>
        </w:rPr>
        <w:t>Χώρος</w:t>
      </w:r>
      <w:r w:rsidRPr="00854C86">
        <w:rPr>
          <w:rFonts w:ascii="Calibri" w:hAnsi="Calibri" w:cs="Calibri"/>
          <w:sz w:val="22"/>
          <w:szCs w:val="22"/>
        </w:rPr>
        <w:t>:</w:t>
      </w:r>
      <w:r w:rsidRPr="002B7BDA">
        <w:rPr>
          <w:rFonts w:ascii="Calibri" w:hAnsi="Calibri" w:cs="Calibri"/>
        </w:rPr>
        <w:t xml:space="preserve"> </w:t>
      </w:r>
      <w:r w:rsidR="006C69AB" w:rsidRPr="001E1A36">
        <w:rPr>
          <w:rFonts w:ascii="Calibri" w:hAnsi="Calibri" w:cs="Calibri"/>
          <w:sz w:val="22"/>
          <w:szCs w:val="22"/>
        </w:rPr>
        <w:t>Αίθουσα του Περιφερειακού Συμβουλίου της Περιφέρειας Δυτικής Ελλάδας</w:t>
      </w:r>
      <w:r w:rsidR="00610BB8">
        <w:rPr>
          <w:rFonts w:ascii="Calibri" w:hAnsi="Calibri" w:cs="Calibri"/>
          <w:sz w:val="22"/>
          <w:szCs w:val="22"/>
        </w:rPr>
        <w:t xml:space="preserve"> </w:t>
      </w:r>
      <w:r w:rsidR="006C69AB" w:rsidRPr="001E1A36">
        <w:rPr>
          <w:rFonts w:ascii="Calibri" w:hAnsi="Calibri" w:cs="Calibri"/>
          <w:sz w:val="22"/>
          <w:szCs w:val="22"/>
        </w:rPr>
        <w:t>(</w:t>
      </w:r>
      <w:r w:rsidR="001E1A36" w:rsidRPr="001E1A36">
        <w:rPr>
          <w:rFonts w:ascii="Calibri" w:hAnsi="Calibri" w:cs="Calibri"/>
          <w:sz w:val="22"/>
          <w:szCs w:val="22"/>
        </w:rPr>
        <w:t>Ν</w:t>
      </w:r>
      <w:r w:rsidR="00610BB8">
        <w:rPr>
          <w:rFonts w:ascii="Calibri" w:hAnsi="Calibri" w:cs="Calibri"/>
          <w:sz w:val="22"/>
          <w:szCs w:val="22"/>
        </w:rPr>
        <w:t>.</w:t>
      </w:r>
      <w:r w:rsidR="001E1A36" w:rsidRPr="001E1A36">
        <w:rPr>
          <w:rFonts w:ascii="Calibri" w:hAnsi="Calibri" w:cs="Calibri"/>
          <w:sz w:val="22"/>
          <w:szCs w:val="22"/>
        </w:rPr>
        <w:t>Ε</w:t>
      </w:r>
      <w:r w:rsidR="00610BB8">
        <w:rPr>
          <w:rFonts w:ascii="Calibri" w:hAnsi="Calibri" w:cs="Calibri"/>
          <w:sz w:val="22"/>
          <w:szCs w:val="22"/>
        </w:rPr>
        <w:t>.</w:t>
      </w:r>
      <w:r w:rsidR="001E1A36" w:rsidRPr="001E1A36">
        <w:rPr>
          <w:rFonts w:ascii="Calibri" w:hAnsi="Calibri" w:cs="Calibri"/>
          <w:sz w:val="22"/>
          <w:szCs w:val="22"/>
        </w:rPr>
        <w:t>Ο</w:t>
      </w:r>
      <w:r w:rsidR="00610BB8">
        <w:rPr>
          <w:rFonts w:ascii="Calibri" w:hAnsi="Calibri" w:cs="Calibri"/>
          <w:sz w:val="22"/>
          <w:szCs w:val="22"/>
        </w:rPr>
        <w:t>.</w:t>
      </w:r>
      <w:r w:rsidR="001E1A36" w:rsidRPr="001E1A36">
        <w:rPr>
          <w:rFonts w:ascii="Calibri" w:hAnsi="Calibri" w:cs="Calibri"/>
          <w:sz w:val="22"/>
          <w:szCs w:val="22"/>
        </w:rPr>
        <w:t xml:space="preserve"> Πατρών Αθηνών 32 </w:t>
      </w:r>
      <w:r w:rsidR="00274E55">
        <w:rPr>
          <w:rFonts w:ascii="Calibri" w:hAnsi="Calibri" w:cs="Calibri"/>
          <w:sz w:val="22"/>
          <w:szCs w:val="22"/>
        </w:rPr>
        <w:t>και</w:t>
      </w:r>
      <w:r w:rsidR="001E1A36" w:rsidRPr="001E1A36">
        <w:rPr>
          <w:rFonts w:ascii="Calibri" w:hAnsi="Calibri" w:cs="Calibri"/>
          <w:sz w:val="22"/>
          <w:szCs w:val="22"/>
        </w:rPr>
        <w:t xml:space="preserve"> Αμερικής)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413"/>
        <w:gridCol w:w="6883"/>
      </w:tblGrid>
      <w:tr w:rsidR="000C4F12" w14:paraId="3DD24DD0" w14:textId="77777777" w:rsidTr="00796F73">
        <w:tc>
          <w:tcPr>
            <w:tcW w:w="8296" w:type="dxa"/>
            <w:gridSpan w:val="2"/>
            <w:shd w:val="clear" w:color="auto" w:fill="D9F2D0" w:themeFill="accent6" w:themeFillTint="33"/>
          </w:tcPr>
          <w:p w14:paraId="65DA1D50" w14:textId="1A343DCD" w:rsidR="00DB1C64" w:rsidRPr="001C2666" w:rsidRDefault="00012E24" w:rsidP="00DB1C64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  <w:u w:val="single"/>
              </w:rPr>
            </w:pPr>
            <w:r w:rsidRPr="001C2666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  <w:u w:val="single"/>
              </w:rPr>
              <w:t>Εργαστήριο Καινοτομίας</w:t>
            </w:r>
            <w:r w:rsidR="00DB1C64" w:rsidRPr="001C2666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  <w:u w:val="single"/>
              </w:rPr>
              <w:t xml:space="preserve"> </w:t>
            </w:r>
          </w:p>
          <w:p w14:paraId="08571C8E" w14:textId="20E0024D" w:rsidR="002D6EC8" w:rsidRDefault="003D7E8F" w:rsidP="00DB1C64">
            <w:pPr>
              <w:jc w:val="center"/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«</w:t>
            </w:r>
            <w:r w:rsidRPr="00C429BF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 xml:space="preserve">Ο Κανονισμός STEP και η μετεξέλιξη της RIS: </w:t>
            </w:r>
            <w:proofErr w:type="spellStart"/>
            <w:r w:rsidRPr="00C429BF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Συνδιαμορφώνοντας</w:t>
            </w:r>
            <w:proofErr w:type="spellEnd"/>
            <w:r w:rsidRPr="00C429BF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 xml:space="preserve"> εργαλεία πολιτικής για την ενίσχυση της ικανότητας του ανθρώπινου δυναμικού των Περιφερειών με σκοπό την ανάπτυξη περιφερειακών οικοσυστημάτων επιχειρηματικής καινοτομίας</w:t>
            </w:r>
            <w:r w:rsidR="00E40ADA" w:rsidRPr="00E40ADA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»</w:t>
            </w:r>
            <w:r w:rsidR="002D6EC8">
              <w:t xml:space="preserve"> </w:t>
            </w:r>
          </w:p>
          <w:p w14:paraId="16044B88" w14:textId="40F9CB26" w:rsidR="000C4F12" w:rsidRDefault="002D6EC8" w:rsidP="00DB1C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Θ</w:t>
            </w:r>
            <w:r w:rsidRPr="002D6EC8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εματικό αντικείμενο «Ανάπτυξη Πλαισίου Ικανότητας και Δεξιοτήτων Καινοτομίας για τις Περιφέρειες</w:t>
            </w:r>
          </w:p>
        </w:tc>
      </w:tr>
      <w:tr w:rsidR="002D6EC8" w14:paraId="77CC8E75" w14:textId="77777777" w:rsidTr="0050045D">
        <w:tc>
          <w:tcPr>
            <w:tcW w:w="8296" w:type="dxa"/>
            <w:gridSpan w:val="2"/>
          </w:tcPr>
          <w:p w14:paraId="682C6B67" w14:textId="77777777" w:rsidR="002D6EC8" w:rsidRDefault="002D6EC8" w:rsidP="002D6EC8">
            <w:pPr>
              <w:jc w:val="both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14:paraId="7E64D28F" w14:textId="77777777" w:rsidR="00D55600" w:rsidRDefault="00D55600" w:rsidP="002D6EC8">
            <w:pPr>
              <w:jc w:val="both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14:paraId="62B8CE13" w14:textId="1551ED8B" w:rsidR="00333147" w:rsidRPr="00963FFC" w:rsidRDefault="00D55600" w:rsidP="002D6EC8">
            <w:pPr>
              <w:jc w:val="both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 xml:space="preserve">Διοργάνωση Εργαστηρίου Καινοτομίας: </w:t>
            </w:r>
            <w:r w:rsidRPr="00D55600">
              <w:rPr>
                <w:rFonts w:ascii="Calibri" w:hAnsi="Calibri" w:cs="Calibri"/>
                <w:i/>
                <w:iCs/>
                <w:sz w:val="20"/>
                <w:szCs w:val="20"/>
              </w:rPr>
              <w:t>Περιφέρεια Δυτικής Ελλάδας</w:t>
            </w:r>
            <w:r w:rsidR="00963FFC">
              <w:rPr>
                <w:rFonts w:ascii="Calibri" w:hAnsi="Calibri" w:cs="Calibri"/>
                <w:i/>
                <w:iCs/>
                <w:sz w:val="20"/>
                <w:szCs w:val="20"/>
              </w:rPr>
              <w:t>, Γενική Γραμματεία Δημόσιας Διοίκησης του Υπουργείου Εσωτερικών και Εθνικό Κέντρο Δημόσιας Διοίκησης και Αυτοδιοίκησης</w:t>
            </w:r>
          </w:p>
          <w:p w14:paraId="6C580AB5" w14:textId="77777777" w:rsidR="00D55600" w:rsidRPr="00D55600" w:rsidRDefault="00D55600" w:rsidP="002D6EC8">
            <w:pPr>
              <w:jc w:val="both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14:paraId="5A1A3E16" w14:textId="77777777" w:rsidR="00D55600" w:rsidRDefault="00D55600" w:rsidP="002D6EC8">
            <w:pPr>
              <w:jc w:val="both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14:paraId="7A5F4A4E" w14:textId="582C8A7E" w:rsidR="002D6EC8" w:rsidRPr="002D6EC8" w:rsidRDefault="002D6EC8" w:rsidP="002D6EC8">
            <w:pPr>
              <w:jc w:val="both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2D6EC8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Σχεδιασμός</w:t>
            </w:r>
            <w:r w:rsidR="00963FFC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1C6D64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και</w:t>
            </w:r>
            <w:r w:rsidR="00963FFC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 xml:space="preserve"> Υλοποίηση</w:t>
            </w:r>
            <w:r w:rsidRPr="002D6EC8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 xml:space="preserve"> Εργαστηρίου Καινοτομίας: </w:t>
            </w:r>
            <w:r w:rsidRPr="002D6EC8">
              <w:rPr>
                <w:rFonts w:ascii="Calibri" w:hAnsi="Calibri" w:cs="Calibri"/>
                <w:i/>
                <w:iCs/>
                <w:sz w:val="20"/>
                <w:szCs w:val="20"/>
              </w:rPr>
              <w:t>Τμήμα Καινοτομίας και Βέλτιστων Πρακτικών, Γενική Γραμματεία Δημόσιας Διοίκησης</w:t>
            </w:r>
            <w:r w:rsidR="00963FFC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και</w:t>
            </w:r>
            <w:r w:rsidR="008C1208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Εργαστήριο Καινοτομίας Δημοσίων Πολιτικών του</w:t>
            </w:r>
            <w:r w:rsidR="00963FFC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Ε.Κ.Δ.Δ.Α.</w:t>
            </w:r>
            <w:r w:rsidRPr="002D6EC8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</w:t>
            </w:r>
          </w:p>
          <w:p w14:paraId="34B28C8C" w14:textId="77777777" w:rsidR="002D6EC8" w:rsidRDefault="002D6EC8" w:rsidP="002D6EC8">
            <w:pPr>
              <w:jc w:val="both"/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  <w:p w14:paraId="558F5C16" w14:textId="765C7A0B" w:rsidR="002D6EC8" w:rsidRPr="007D3A0D" w:rsidRDefault="002D6EC8" w:rsidP="00D55600">
            <w:pPr>
              <w:jc w:val="both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7E5AC5" w14:paraId="55CCBBAA" w14:textId="77777777" w:rsidTr="00C30A0D">
        <w:tc>
          <w:tcPr>
            <w:tcW w:w="1413" w:type="dxa"/>
          </w:tcPr>
          <w:p w14:paraId="7893E8B0" w14:textId="77777777" w:rsidR="007E5AC5" w:rsidRDefault="007E5AC5" w:rsidP="007E5AC5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08:30</w:t>
            </w:r>
          </w:p>
          <w:p w14:paraId="37AB431E" w14:textId="586367DA" w:rsidR="007E5AC5" w:rsidRDefault="007E5AC5" w:rsidP="007E5AC5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C2666">
              <w:rPr>
                <w:rFonts w:ascii="Calibri" w:hAnsi="Calibri" w:cs="Calibri"/>
                <w:b/>
                <w:bCs/>
                <w:sz w:val="20"/>
                <w:szCs w:val="20"/>
              </w:rPr>
              <w:t>–</w:t>
            </w:r>
          </w:p>
          <w:p w14:paraId="06A042DD" w14:textId="38DEDA24" w:rsidR="007E5AC5" w:rsidRPr="001C2666" w:rsidRDefault="007E5AC5" w:rsidP="007E5AC5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09:00</w:t>
            </w:r>
          </w:p>
        </w:tc>
        <w:tc>
          <w:tcPr>
            <w:tcW w:w="6883" w:type="dxa"/>
          </w:tcPr>
          <w:p w14:paraId="32F836B4" w14:textId="77777777" w:rsidR="007E5AC5" w:rsidRPr="00610BB8" w:rsidRDefault="007E5AC5" w:rsidP="007E5AC5">
            <w:pPr>
              <w:jc w:val="both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  <w:r w:rsidRPr="007D3A0D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Εγγραφές - Προσέλευση συμμετεχόντων</w:t>
            </w:r>
          </w:p>
          <w:p w14:paraId="19CFD936" w14:textId="0E92B8B5" w:rsidR="00963FFC" w:rsidRPr="00610BB8" w:rsidRDefault="00963FFC" w:rsidP="007E5AC5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963FFC">
              <w:rPr>
                <w:rFonts w:ascii="Calibri" w:hAnsi="Calibri" w:cs="Calibri"/>
                <w:sz w:val="20"/>
                <w:szCs w:val="20"/>
              </w:rPr>
              <w:t>Παραλαβή υλικού</w:t>
            </w:r>
            <w:r w:rsidR="00AE1A1D">
              <w:rPr>
                <w:rFonts w:ascii="Calibri" w:hAnsi="Calibri" w:cs="Calibri"/>
                <w:sz w:val="20"/>
                <w:szCs w:val="20"/>
              </w:rPr>
              <w:t xml:space="preserve"> του</w:t>
            </w:r>
            <w:r w:rsidRPr="00963FFC">
              <w:rPr>
                <w:rFonts w:ascii="Calibri" w:hAnsi="Calibri" w:cs="Calibri"/>
                <w:sz w:val="20"/>
                <w:szCs w:val="20"/>
              </w:rPr>
              <w:t xml:space="preserve"> εργαστηρίου</w:t>
            </w:r>
          </w:p>
        </w:tc>
      </w:tr>
      <w:tr w:rsidR="006C0DF5" w:rsidRPr="00C30A0D" w14:paraId="246091C4" w14:textId="77777777" w:rsidTr="00C30A0D">
        <w:tc>
          <w:tcPr>
            <w:tcW w:w="1413" w:type="dxa"/>
          </w:tcPr>
          <w:p w14:paraId="29765273" w14:textId="33F3CA58" w:rsidR="006C0DF5" w:rsidRPr="006C0DF5" w:rsidRDefault="006C0DF5" w:rsidP="006C0DF5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C0DF5">
              <w:rPr>
                <w:rFonts w:ascii="Calibri" w:hAnsi="Calibri" w:cs="Calibri"/>
                <w:b/>
                <w:bCs/>
                <w:sz w:val="20"/>
                <w:szCs w:val="20"/>
              </w:rPr>
              <w:t>0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</w:t>
            </w:r>
            <w:r w:rsidRPr="006C0DF5">
              <w:rPr>
                <w:rFonts w:ascii="Calibri" w:hAnsi="Calibri" w:cs="Calibri"/>
                <w:b/>
                <w:bCs/>
                <w:sz w:val="20"/>
                <w:szCs w:val="20"/>
              </w:rPr>
              <w:t>: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</w:t>
            </w:r>
            <w:r w:rsidRPr="006C0DF5">
              <w:rPr>
                <w:rFonts w:ascii="Calibri" w:hAnsi="Calibri" w:cs="Calibri"/>
                <w:b/>
                <w:bCs/>
                <w:sz w:val="20"/>
                <w:szCs w:val="20"/>
              </w:rPr>
              <w:t>0</w:t>
            </w:r>
          </w:p>
          <w:p w14:paraId="3B45C10C" w14:textId="77777777" w:rsidR="006C0DF5" w:rsidRPr="006C0DF5" w:rsidRDefault="006C0DF5" w:rsidP="006C0DF5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C0DF5">
              <w:rPr>
                <w:rFonts w:ascii="Calibri" w:hAnsi="Calibri" w:cs="Calibri"/>
                <w:b/>
                <w:bCs/>
                <w:sz w:val="20"/>
                <w:szCs w:val="20"/>
              </w:rPr>
              <w:t>–</w:t>
            </w:r>
          </w:p>
          <w:p w14:paraId="14035137" w14:textId="4952861C" w:rsidR="006C0DF5" w:rsidRDefault="006C0DF5" w:rsidP="006C0DF5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C0DF5">
              <w:rPr>
                <w:rFonts w:ascii="Calibri" w:hAnsi="Calibri" w:cs="Calibri"/>
                <w:b/>
                <w:bCs/>
                <w:sz w:val="20"/>
                <w:szCs w:val="20"/>
              </w:rPr>
              <w:t>09: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6C0DF5">
              <w:rPr>
                <w:rFonts w:ascii="Calibri" w:hAnsi="Calibri" w:cs="Calibri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6883" w:type="dxa"/>
          </w:tcPr>
          <w:p w14:paraId="20CAA2A3" w14:textId="619CA4D1" w:rsidR="001F34FE" w:rsidRPr="005D2F8F" w:rsidRDefault="001F34FE" w:rsidP="001F34FE">
            <w:pPr>
              <w:jc w:val="both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  <w:r w:rsidRPr="005D2F8F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 xml:space="preserve">Εισαγωγή </w:t>
            </w:r>
            <w:r w:rsidR="00963FFC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στο αντικείμενο</w:t>
            </w:r>
            <w:r w:rsidRPr="005D2F8F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 xml:space="preserve"> του Εργαστηρίου</w:t>
            </w:r>
          </w:p>
          <w:p w14:paraId="06B3500D" w14:textId="1B2CCB79" w:rsidR="006C0DF5" w:rsidRPr="00C30A0D" w:rsidRDefault="00963FFC" w:rsidP="00C30A0D">
            <w:pPr>
              <w:pStyle w:val="a6"/>
              <w:ind w:left="3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30A0D">
              <w:rPr>
                <w:rFonts w:ascii="Calibri" w:hAnsi="Calibri" w:cs="Calibri"/>
                <w:sz w:val="20"/>
                <w:szCs w:val="20"/>
              </w:rPr>
              <w:t xml:space="preserve">Καλωσόρισμα </w:t>
            </w:r>
            <w:r w:rsidR="006825C6">
              <w:rPr>
                <w:rFonts w:ascii="Calibri" w:hAnsi="Calibri" w:cs="Calibri"/>
                <w:sz w:val="20"/>
                <w:szCs w:val="20"/>
              </w:rPr>
              <w:t>και</w:t>
            </w:r>
            <w:r w:rsidRPr="00C30A0D">
              <w:rPr>
                <w:rFonts w:ascii="Calibri" w:hAnsi="Calibri" w:cs="Calibri"/>
                <w:sz w:val="20"/>
                <w:szCs w:val="20"/>
              </w:rPr>
              <w:t xml:space="preserve"> παρουσίαση του πεδίου εργασίας </w:t>
            </w:r>
            <w:r w:rsidR="00C30A0D">
              <w:rPr>
                <w:rFonts w:ascii="Calibri" w:hAnsi="Calibri" w:cs="Calibri"/>
                <w:sz w:val="20"/>
                <w:szCs w:val="20"/>
              </w:rPr>
              <w:t>του Εργαστηρίου Καινοτομίας</w:t>
            </w:r>
          </w:p>
          <w:p w14:paraId="494986FF" w14:textId="7CD20C44" w:rsidR="00EF644A" w:rsidRPr="00035C4F" w:rsidRDefault="00C30A0D" w:rsidP="00C30A0D">
            <w:pPr>
              <w:ind w:left="31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Μεθοδολογία Εργαστηρίου:</w:t>
            </w:r>
            <w:r w:rsidR="00EF644A" w:rsidRPr="00C30A0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Σχεδιαστική σκέψη και </w:t>
            </w:r>
            <w:r w:rsidR="00035C4F">
              <w:rPr>
                <w:rFonts w:ascii="Calibri" w:hAnsi="Calibri" w:cs="Calibri"/>
                <w:sz w:val="20"/>
                <w:szCs w:val="20"/>
              </w:rPr>
              <w:t>αντίστροφη μηχανική</w:t>
            </w:r>
            <w:r w:rsidR="0038351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035C4F">
              <w:rPr>
                <w:rFonts w:ascii="Calibri" w:hAnsi="Calibri" w:cs="Calibri"/>
                <w:sz w:val="20"/>
                <w:szCs w:val="20"/>
              </w:rPr>
              <w:t>(</w:t>
            </w:r>
            <w:r w:rsidR="00EF644A" w:rsidRPr="00C30A0D">
              <w:rPr>
                <w:rFonts w:ascii="Calibri" w:hAnsi="Calibri" w:cs="Calibri"/>
                <w:sz w:val="20"/>
                <w:szCs w:val="20"/>
                <w:lang w:val="en-US"/>
              </w:rPr>
              <w:t>reverse</w:t>
            </w:r>
            <w:r w:rsidR="00EF644A" w:rsidRPr="00C30A0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EF644A" w:rsidRPr="00C30A0D">
              <w:rPr>
                <w:rFonts w:ascii="Calibri" w:hAnsi="Calibri" w:cs="Calibri"/>
                <w:sz w:val="20"/>
                <w:szCs w:val="20"/>
                <w:lang w:val="en-US"/>
              </w:rPr>
              <w:t>engineering</w:t>
            </w:r>
            <w:r w:rsidR="00035C4F">
              <w:rPr>
                <w:rFonts w:ascii="Calibri" w:hAnsi="Calibri" w:cs="Calibri"/>
                <w:sz w:val="20"/>
                <w:szCs w:val="20"/>
              </w:rPr>
              <w:t>)</w:t>
            </w:r>
          </w:p>
          <w:p w14:paraId="5E4F5444" w14:textId="212D7C33" w:rsidR="00EF644A" w:rsidRPr="00C30A0D" w:rsidRDefault="00EF644A" w:rsidP="00C30A0D">
            <w:pPr>
              <w:pStyle w:val="a6"/>
              <w:ind w:left="31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30A0D">
              <w:rPr>
                <w:rFonts w:ascii="Calibri" w:hAnsi="Calibri" w:cs="Calibri"/>
                <w:sz w:val="20"/>
                <w:szCs w:val="20"/>
              </w:rPr>
              <w:t>Οδηγίες</w:t>
            </w:r>
            <w:r w:rsidR="000E21B9">
              <w:rPr>
                <w:rFonts w:ascii="Calibri" w:hAnsi="Calibri" w:cs="Calibri"/>
                <w:sz w:val="20"/>
                <w:szCs w:val="20"/>
              </w:rPr>
              <w:t xml:space="preserve"> για τις</w:t>
            </w:r>
            <w:r w:rsidRPr="00C30A0D">
              <w:rPr>
                <w:rFonts w:ascii="Calibri" w:hAnsi="Calibri" w:cs="Calibri"/>
                <w:sz w:val="20"/>
                <w:szCs w:val="20"/>
              </w:rPr>
              <w:t xml:space="preserve"> εργασ</w:t>
            </w:r>
            <w:r w:rsidR="000E21B9">
              <w:rPr>
                <w:rFonts w:ascii="Calibri" w:hAnsi="Calibri" w:cs="Calibri"/>
                <w:sz w:val="20"/>
                <w:szCs w:val="20"/>
              </w:rPr>
              <w:t>ίες</w:t>
            </w:r>
            <w:r w:rsidR="00C30A0D">
              <w:rPr>
                <w:rFonts w:ascii="Calibri" w:hAnsi="Calibri" w:cs="Calibri"/>
                <w:sz w:val="20"/>
                <w:szCs w:val="20"/>
              </w:rPr>
              <w:t xml:space="preserve"> σε</w:t>
            </w:r>
            <w:r w:rsidR="000E21B9">
              <w:rPr>
                <w:rFonts w:ascii="Calibri" w:hAnsi="Calibri" w:cs="Calibri"/>
                <w:sz w:val="20"/>
                <w:szCs w:val="20"/>
              </w:rPr>
              <w:t xml:space="preserve"> συνεδρίες επιμέρους ομάδων</w:t>
            </w:r>
            <w:r w:rsidR="0038351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0E21B9">
              <w:rPr>
                <w:rFonts w:ascii="Calibri" w:hAnsi="Calibri" w:cs="Calibri"/>
                <w:sz w:val="20"/>
                <w:szCs w:val="20"/>
              </w:rPr>
              <w:t>(</w:t>
            </w:r>
            <w:r w:rsidRPr="00C30A0D">
              <w:rPr>
                <w:rFonts w:ascii="Calibri" w:hAnsi="Calibri" w:cs="Calibri"/>
                <w:sz w:val="20"/>
                <w:szCs w:val="20"/>
                <w:lang w:val="en-US"/>
              </w:rPr>
              <w:t>breakout</w:t>
            </w:r>
            <w:r w:rsidRPr="00C30A0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C30A0D">
              <w:rPr>
                <w:rFonts w:ascii="Calibri" w:hAnsi="Calibri" w:cs="Calibri"/>
                <w:sz w:val="20"/>
                <w:szCs w:val="20"/>
                <w:lang w:val="en-US"/>
              </w:rPr>
              <w:t>sessions</w:t>
            </w:r>
            <w:r w:rsidR="000E21B9">
              <w:rPr>
                <w:rFonts w:ascii="Calibri" w:hAnsi="Calibri" w:cs="Calibri"/>
                <w:sz w:val="20"/>
                <w:szCs w:val="20"/>
              </w:rPr>
              <w:t>)</w:t>
            </w:r>
            <w:r w:rsidR="00C30A0D" w:rsidRPr="00C30A0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C30A0D">
              <w:rPr>
                <w:rFonts w:ascii="Calibri" w:hAnsi="Calibri" w:cs="Calibri"/>
                <w:sz w:val="20"/>
                <w:szCs w:val="20"/>
              </w:rPr>
              <w:t>και</w:t>
            </w:r>
            <w:r w:rsidR="00C30A0D" w:rsidRPr="00C30A0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05493F">
              <w:rPr>
                <w:rFonts w:ascii="Calibri" w:hAnsi="Calibri" w:cs="Calibri"/>
                <w:sz w:val="20"/>
                <w:szCs w:val="20"/>
              </w:rPr>
              <w:t xml:space="preserve">σε </w:t>
            </w:r>
            <w:r w:rsidR="00C30A0D">
              <w:rPr>
                <w:rFonts w:ascii="Calibri" w:hAnsi="Calibri" w:cs="Calibri"/>
                <w:sz w:val="20"/>
                <w:szCs w:val="20"/>
              </w:rPr>
              <w:t>ολομέλεια</w:t>
            </w:r>
          </w:p>
        </w:tc>
      </w:tr>
      <w:tr w:rsidR="001B6A68" w:rsidRPr="00D55600" w14:paraId="3D269351" w14:textId="77777777" w:rsidTr="002D6EC8">
        <w:tc>
          <w:tcPr>
            <w:tcW w:w="1413" w:type="dxa"/>
          </w:tcPr>
          <w:p w14:paraId="0EF971BC" w14:textId="4E2B3C53" w:rsidR="00507CA9" w:rsidRPr="00507CA9" w:rsidRDefault="001513D2" w:rsidP="001B6A68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09</w:t>
            </w:r>
            <w:r w:rsidR="00507CA9" w:rsidRPr="00507CA9">
              <w:rPr>
                <w:rFonts w:ascii="Calibri" w:hAnsi="Calibri" w:cs="Calibri"/>
                <w:b/>
                <w:bCs/>
                <w:sz w:val="20"/>
                <w:szCs w:val="20"/>
              </w:rPr>
              <w:t>: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="00507CA9">
              <w:rPr>
                <w:rFonts w:ascii="Calibri" w:hAnsi="Calibri" w:cs="Calibri"/>
                <w:b/>
                <w:bCs/>
                <w:sz w:val="20"/>
                <w:szCs w:val="20"/>
              </w:rPr>
              <w:t>0</w:t>
            </w:r>
          </w:p>
          <w:p w14:paraId="45D11DAB" w14:textId="77777777" w:rsidR="001B6A68" w:rsidRPr="00507CA9" w:rsidRDefault="00507CA9" w:rsidP="001B6A68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07CA9">
              <w:rPr>
                <w:rFonts w:ascii="Calibri" w:hAnsi="Calibri" w:cs="Calibri"/>
                <w:b/>
                <w:bCs/>
                <w:sz w:val="20"/>
                <w:szCs w:val="20"/>
              </w:rPr>
              <w:t>-</w:t>
            </w:r>
          </w:p>
          <w:p w14:paraId="48000140" w14:textId="66DD9D6E" w:rsidR="00507CA9" w:rsidRDefault="00507CA9" w:rsidP="001B6A6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07CA9">
              <w:rPr>
                <w:rFonts w:ascii="Calibri" w:hAnsi="Calibri" w:cs="Calibri"/>
                <w:b/>
                <w:bCs/>
                <w:sz w:val="20"/>
                <w:szCs w:val="20"/>
              </w:rPr>
              <w:t>10:</w:t>
            </w:r>
            <w:r w:rsidR="001E61F1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507CA9">
              <w:rPr>
                <w:rFonts w:ascii="Calibri" w:hAnsi="Calibri" w:cs="Calibri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6883" w:type="dxa"/>
          </w:tcPr>
          <w:p w14:paraId="487F26BB" w14:textId="69026ECA" w:rsidR="00EF644A" w:rsidRPr="00EF644A" w:rsidRDefault="00E274C7" w:rsidP="00EF644A">
            <w:pPr>
              <w:jc w:val="both"/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>1</w:t>
            </w:r>
            <w:r w:rsidRPr="00E274C7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  <w:vertAlign w:val="superscript"/>
              </w:rPr>
              <w:t>η</w:t>
            </w:r>
            <w:r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 xml:space="preserve"> συνεδρία επιμέρους ομάδων</w:t>
            </w:r>
            <w:r w:rsidR="00383517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>(</w:t>
            </w:r>
            <w:r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  <w:lang w:val="en-US"/>
              </w:rPr>
              <w:t>b</w:t>
            </w:r>
            <w:r w:rsidR="00EF644A" w:rsidRPr="002C47E7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  <w:lang w:val="en-US"/>
              </w:rPr>
              <w:t>reakout</w:t>
            </w:r>
            <w:r w:rsidR="00EF644A" w:rsidRPr="00E97A35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 xml:space="preserve"> </w:t>
            </w:r>
            <w:r w:rsidR="00EF644A" w:rsidRPr="002C47E7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  <w:lang w:val="en-US"/>
              </w:rPr>
              <w:t>session</w:t>
            </w:r>
            <w:r w:rsidR="00EF644A" w:rsidRPr="00E97A35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 xml:space="preserve"> 1</w:t>
            </w:r>
            <w:r w:rsidRPr="00C22039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>)</w:t>
            </w:r>
            <w:r w:rsidR="00EF644A" w:rsidRPr="00AD1E15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 xml:space="preserve">: Αποτύπωση </w:t>
            </w:r>
            <w:r w:rsidR="00C22039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 xml:space="preserve">των </w:t>
            </w:r>
            <w:r w:rsidR="00EF644A" w:rsidRPr="00AD1E15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>προκλήσεων και χαρτογράφηση</w:t>
            </w:r>
          </w:p>
          <w:p w14:paraId="50FDBD22" w14:textId="77777777" w:rsidR="00EF644A" w:rsidRPr="00E61D82" w:rsidRDefault="00EF644A" w:rsidP="00EF644A">
            <w:pPr>
              <w:jc w:val="both"/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</w:pPr>
          </w:p>
          <w:p w14:paraId="0969F6ED" w14:textId="5C071554" w:rsidR="00EF644A" w:rsidRPr="00EF644A" w:rsidRDefault="00EF644A" w:rsidP="00EF644A">
            <w:pPr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F242E0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1.1: Αποτύπωση </w:t>
            </w:r>
            <w:r w:rsidR="00A1065E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των </w:t>
            </w: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προκλήσεων που αντιμετωπίζουν τα στελέχη στο πεδίο</w:t>
            </w:r>
          </w:p>
          <w:p w14:paraId="41328A09" w14:textId="34A4981C" w:rsidR="00EF644A" w:rsidRPr="00EF644A" w:rsidRDefault="00EF644A" w:rsidP="00EF644A">
            <w:pPr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E61D82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1.2: Χαρτογράφηση </w:t>
            </w:r>
            <w:r w:rsidR="00E97C6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των </w:t>
            </w:r>
            <w:r w:rsidRPr="00E61D82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διαδικασιών </w:t>
            </w: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επιχειρηματικής ανακάλυψης και </w:t>
            </w:r>
            <w:r w:rsidR="003C266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εφαρμογής της </w:t>
            </w: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στρατηγικής </w:t>
            </w:r>
            <w:r>
              <w:rPr>
                <w:rFonts w:ascii="Calibri" w:hAnsi="Calibri" w:cs="Calibri"/>
                <w:color w:val="000000" w:themeColor="text1"/>
                <w:sz w:val="20"/>
                <w:szCs w:val="20"/>
                <w:lang w:val="en-US"/>
              </w:rPr>
              <w:t>RIS</w:t>
            </w:r>
            <w:r w:rsidRPr="00D55600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3</w:t>
            </w:r>
            <w:r w:rsidRPr="002E119E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</w:p>
          <w:p w14:paraId="0CF20E98" w14:textId="64AAFA1E" w:rsidR="001B6A68" w:rsidRPr="00EF644A" w:rsidRDefault="00EF644A" w:rsidP="00EF644A">
            <w:pPr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EF644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1.3: </w:t>
            </w:r>
            <w:r w:rsidR="00E97C6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Διερεύνηση </w:t>
            </w:r>
            <w:r w:rsidR="00C0585C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των </w:t>
            </w:r>
            <w:r w:rsidRPr="00EF644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αναγκών καινοτομία</w:t>
            </w:r>
            <w:r w:rsidR="00E97C6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ς</w:t>
            </w:r>
          </w:p>
        </w:tc>
      </w:tr>
      <w:tr w:rsidR="00C21886" w14:paraId="1FCBE8F0" w14:textId="77777777" w:rsidTr="006E208E">
        <w:trPr>
          <w:trHeight w:val="1321"/>
        </w:trPr>
        <w:tc>
          <w:tcPr>
            <w:tcW w:w="1413" w:type="dxa"/>
          </w:tcPr>
          <w:p w14:paraId="029E2026" w14:textId="59178E0F" w:rsidR="00C21886" w:rsidRPr="00DA0A53" w:rsidRDefault="00C21886" w:rsidP="002B7BD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A0A53">
              <w:rPr>
                <w:rFonts w:ascii="Calibri" w:hAnsi="Calibri" w:cs="Calibri"/>
                <w:b/>
                <w:bCs/>
                <w:sz w:val="20"/>
                <w:szCs w:val="20"/>
              </w:rPr>
              <w:t>1</w:t>
            </w:r>
            <w:r w:rsidR="00D22F22">
              <w:rPr>
                <w:rFonts w:ascii="Calibri" w:hAnsi="Calibri" w:cs="Calibri"/>
                <w:b/>
                <w:bCs/>
                <w:sz w:val="20"/>
                <w:szCs w:val="20"/>
              </w:rPr>
              <w:t>0</w:t>
            </w:r>
            <w:r w:rsidRPr="00DA0A53">
              <w:rPr>
                <w:rFonts w:ascii="Calibri" w:hAnsi="Calibri" w:cs="Calibri"/>
                <w:b/>
                <w:bCs/>
                <w:sz w:val="20"/>
                <w:szCs w:val="20"/>
              </w:rPr>
              <w:t>:</w:t>
            </w:r>
            <w:r w:rsidR="001E61F1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DA0A53">
              <w:rPr>
                <w:rFonts w:ascii="Calibri" w:hAnsi="Calibri" w:cs="Calibri"/>
                <w:b/>
                <w:bCs/>
                <w:sz w:val="20"/>
                <w:szCs w:val="20"/>
              </w:rPr>
              <w:t>0</w:t>
            </w:r>
          </w:p>
          <w:p w14:paraId="4B571B2B" w14:textId="57FF8092" w:rsidR="00C21886" w:rsidRPr="00DA0A53" w:rsidRDefault="00C21886" w:rsidP="00C21886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A0A53">
              <w:rPr>
                <w:rFonts w:ascii="Calibri" w:hAnsi="Calibri" w:cs="Calibri"/>
                <w:b/>
                <w:bCs/>
                <w:sz w:val="20"/>
                <w:szCs w:val="20"/>
              </w:rPr>
              <w:t>–</w:t>
            </w:r>
          </w:p>
          <w:p w14:paraId="6D1665BC" w14:textId="65071D05" w:rsidR="00C21886" w:rsidRPr="00C21886" w:rsidRDefault="00C21886" w:rsidP="002B7BDA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A0A53">
              <w:rPr>
                <w:rFonts w:ascii="Calibri" w:hAnsi="Calibri" w:cs="Calibri"/>
                <w:b/>
                <w:bCs/>
                <w:sz w:val="20"/>
                <w:szCs w:val="20"/>
              </w:rPr>
              <w:t>1</w:t>
            </w:r>
            <w:r w:rsidR="001E61F1">
              <w:rPr>
                <w:rFonts w:ascii="Calibri" w:hAnsi="Calibri" w:cs="Calibri"/>
                <w:b/>
                <w:bCs/>
                <w:sz w:val="20"/>
                <w:szCs w:val="20"/>
              </w:rPr>
              <w:t>2</w:t>
            </w:r>
            <w:r w:rsidRPr="00DA0A53">
              <w:rPr>
                <w:rFonts w:ascii="Calibri" w:hAnsi="Calibri" w:cs="Calibri"/>
                <w:b/>
                <w:bCs/>
                <w:sz w:val="20"/>
                <w:szCs w:val="20"/>
              </w:rPr>
              <w:t>:</w:t>
            </w:r>
            <w:r w:rsidR="001E61F1">
              <w:rPr>
                <w:rFonts w:ascii="Calibri" w:hAnsi="Calibri" w:cs="Calibri"/>
                <w:b/>
                <w:bCs/>
                <w:sz w:val="20"/>
                <w:szCs w:val="20"/>
              </w:rPr>
              <w:t>0</w:t>
            </w:r>
            <w:r w:rsidRPr="00DA0A53">
              <w:rPr>
                <w:rFonts w:ascii="Calibri" w:hAnsi="Calibri" w:cs="Calibri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6883" w:type="dxa"/>
          </w:tcPr>
          <w:p w14:paraId="535DE394" w14:textId="319F529C" w:rsidR="00EF644A" w:rsidRPr="00EF644A" w:rsidRDefault="00CC3C4A" w:rsidP="00EF644A">
            <w:pPr>
              <w:jc w:val="both"/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>2</w:t>
            </w:r>
            <w:r w:rsidRPr="00CC3C4A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  <w:vertAlign w:val="superscript"/>
              </w:rPr>
              <w:t>η</w:t>
            </w:r>
            <w:r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 xml:space="preserve"> </w:t>
            </w:r>
            <w:r w:rsidRPr="00CC3C4A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 xml:space="preserve"> συνεδρία επιμέρους ομάδων </w:t>
            </w:r>
            <w:r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>(</w:t>
            </w:r>
            <w:r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  <w:lang w:val="en-US"/>
              </w:rPr>
              <w:t>b</w:t>
            </w:r>
            <w:r w:rsidR="00EF644A" w:rsidRPr="002C47E7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  <w:lang w:val="en-US"/>
              </w:rPr>
              <w:t>reakout</w:t>
            </w:r>
            <w:r w:rsidR="00EF644A" w:rsidRPr="00E97A35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 xml:space="preserve"> </w:t>
            </w:r>
            <w:r w:rsidR="00EF644A" w:rsidRPr="002C47E7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  <w:lang w:val="en-US"/>
              </w:rPr>
              <w:t>session</w:t>
            </w:r>
            <w:r w:rsidR="00EF644A" w:rsidRPr="00E97A35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 xml:space="preserve"> </w:t>
            </w:r>
            <w:r w:rsidR="00EF644A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>2</w:t>
            </w:r>
            <w:r w:rsidRPr="00CC3C4A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>)</w:t>
            </w:r>
            <w:r w:rsidR="00EF644A" w:rsidRPr="00AD1E15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 xml:space="preserve">: </w:t>
            </w:r>
            <w:r w:rsidR="00EF644A" w:rsidRPr="00EF644A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>Αναγνώριση &amp; Καθορισμός Πυλώνων Δεξιοτήτων</w:t>
            </w:r>
          </w:p>
          <w:p w14:paraId="5690334E" w14:textId="00AE1BF1" w:rsidR="00F242E0" w:rsidRDefault="00EF644A" w:rsidP="00161C0E">
            <w:pPr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2.1 </w:t>
            </w:r>
            <w:r w:rsidRPr="00EF644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Μετάφραση των προκλήσεων </w:t>
            </w:r>
            <w:r w:rsidR="002D466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της ενότητας </w:t>
            </w:r>
            <w:r w:rsidRPr="00EF644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1 σε συγκεκριμένες γνώσεις, ικανότητες και δεξιότητες (</w:t>
            </w:r>
            <w:r w:rsidR="002D466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τεχνικές και ήπιες</w:t>
            </w:r>
            <w:r w:rsidRPr="00EF644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)</w:t>
            </w:r>
          </w:p>
          <w:p w14:paraId="0F49DDBA" w14:textId="689A0021" w:rsidR="00EF644A" w:rsidRPr="00610BB8" w:rsidRDefault="00EF644A" w:rsidP="00161C0E">
            <w:pPr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2.2 </w:t>
            </w:r>
            <w:r w:rsidRPr="00EF644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Ομαδοποίηση και ιεράρχηση των βασικών θεματικών πυλώνων που </w:t>
            </w:r>
            <w:r w:rsidR="00A35140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θα </w:t>
            </w:r>
            <w:r w:rsidRPr="00EF644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πρέπει να καλύπτει το εργαλείο.</w:t>
            </w:r>
          </w:p>
        </w:tc>
      </w:tr>
      <w:tr w:rsidR="000C5E98" w14:paraId="3B9D4195" w14:textId="77777777" w:rsidTr="000C5E98">
        <w:trPr>
          <w:trHeight w:val="187"/>
        </w:trPr>
        <w:tc>
          <w:tcPr>
            <w:tcW w:w="8296" w:type="dxa"/>
            <w:gridSpan w:val="2"/>
            <w:shd w:val="clear" w:color="auto" w:fill="FFCC00"/>
          </w:tcPr>
          <w:p w14:paraId="7045AA25" w14:textId="7FB41F5B" w:rsidR="000C5E98" w:rsidRPr="002C47E7" w:rsidRDefault="000C5E98" w:rsidP="000C5E98">
            <w:pPr>
              <w:tabs>
                <w:tab w:val="left" w:pos="2141"/>
              </w:tabs>
              <w:jc w:val="center"/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  <w:lang w:val="en-US"/>
              </w:rPr>
            </w:pPr>
            <w:r w:rsidRPr="000C5E98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1</w:t>
            </w:r>
            <w:r w:rsidR="001E61F1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2</w:t>
            </w:r>
            <w:r w:rsidRPr="000C5E98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:</w:t>
            </w:r>
            <w:r w:rsidR="001E61F1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0</w:t>
            </w:r>
            <w:r w:rsidRPr="000C5E98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0-1</w:t>
            </w:r>
            <w:r w:rsidR="001E61F1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2</w:t>
            </w:r>
            <w:r w:rsidRPr="000C5E98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:</w:t>
            </w:r>
            <w:r w:rsidR="001E61F1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30</w:t>
            </w:r>
            <w:r w:rsidRPr="000C5E98"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 xml:space="preserve"> Διάλλειμα</w:t>
            </w:r>
          </w:p>
        </w:tc>
      </w:tr>
      <w:tr w:rsidR="00A858C9" w:rsidRPr="001B40BD" w14:paraId="1DF75F4C" w14:textId="77777777" w:rsidTr="00FA2C01">
        <w:tc>
          <w:tcPr>
            <w:tcW w:w="1413" w:type="dxa"/>
          </w:tcPr>
          <w:p w14:paraId="7C5C67E0" w14:textId="213D9509" w:rsidR="00A858C9" w:rsidRPr="00A858C9" w:rsidRDefault="00A858C9" w:rsidP="00A858C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858C9">
              <w:rPr>
                <w:rFonts w:ascii="Calibri" w:hAnsi="Calibri" w:cs="Calibri"/>
                <w:b/>
                <w:bCs/>
                <w:sz w:val="20"/>
                <w:szCs w:val="20"/>
              </w:rPr>
              <w:t>1</w:t>
            </w:r>
            <w:r w:rsidR="001E61F1">
              <w:rPr>
                <w:rFonts w:ascii="Calibri" w:hAnsi="Calibri" w:cs="Calibri"/>
                <w:b/>
                <w:bCs/>
                <w:sz w:val="20"/>
                <w:szCs w:val="20"/>
              </w:rPr>
              <w:t>2</w:t>
            </w:r>
            <w:r w:rsidR="00CF3756">
              <w:rPr>
                <w:rFonts w:ascii="Calibri" w:hAnsi="Calibri" w:cs="Calibri"/>
                <w:b/>
                <w:bCs/>
                <w:sz w:val="20"/>
                <w:szCs w:val="20"/>
              </w:rPr>
              <w:t>:</w:t>
            </w:r>
            <w:r w:rsidR="001E61F1">
              <w:rPr>
                <w:rFonts w:ascii="Calibri" w:hAnsi="Calibri" w:cs="Calibri"/>
                <w:b/>
                <w:bCs/>
                <w:sz w:val="20"/>
                <w:szCs w:val="20"/>
              </w:rPr>
              <w:t>30</w:t>
            </w:r>
          </w:p>
          <w:p w14:paraId="000A04C0" w14:textId="77777777" w:rsidR="00A858C9" w:rsidRPr="00A858C9" w:rsidRDefault="00A858C9" w:rsidP="00A858C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858C9">
              <w:rPr>
                <w:rFonts w:ascii="Calibri" w:hAnsi="Calibri" w:cs="Calibri"/>
                <w:b/>
                <w:bCs/>
                <w:sz w:val="20"/>
                <w:szCs w:val="20"/>
              </w:rPr>
              <w:t>–</w:t>
            </w:r>
          </w:p>
          <w:p w14:paraId="3D49C785" w14:textId="2CCA16D5" w:rsidR="00A858C9" w:rsidRDefault="00A858C9" w:rsidP="00A858C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858C9">
              <w:rPr>
                <w:rFonts w:ascii="Calibri" w:hAnsi="Calibri" w:cs="Calibri"/>
                <w:b/>
                <w:bCs/>
                <w:sz w:val="20"/>
                <w:szCs w:val="20"/>
              </w:rPr>
              <w:t>1</w:t>
            </w:r>
            <w:r w:rsidR="001E61F1">
              <w:rPr>
                <w:rFonts w:ascii="Calibri" w:hAnsi="Calibri" w:cs="Calibri"/>
                <w:b/>
                <w:bCs/>
                <w:sz w:val="20"/>
                <w:szCs w:val="20"/>
              </w:rPr>
              <w:t>4</w:t>
            </w:r>
            <w:r w:rsidRPr="00A858C9">
              <w:rPr>
                <w:rFonts w:ascii="Calibri" w:hAnsi="Calibri" w:cs="Calibri"/>
                <w:b/>
                <w:bCs/>
                <w:sz w:val="20"/>
                <w:szCs w:val="20"/>
              </w:rPr>
              <w:t>:</w:t>
            </w:r>
            <w:r w:rsidR="001E61F1">
              <w:rPr>
                <w:rFonts w:ascii="Calibri" w:hAnsi="Calibri" w:cs="Calibri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6883" w:type="dxa"/>
          </w:tcPr>
          <w:p w14:paraId="2BB4EC39" w14:textId="016DCF7B" w:rsidR="00EF644A" w:rsidRDefault="00614616" w:rsidP="001E61F1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>3</w:t>
            </w:r>
            <w:r w:rsidRPr="00614616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  <w:vertAlign w:val="superscript"/>
              </w:rPr>
              <w:t>η</w:t>
            </w:r>
            <w:r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 xml:space="preserve"> </w:t>
            </w:r>
            <w:r w:rsidRPr="00614616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 xml:space="preserve">  συνεδρία επιμέρους ομάδων</w:t>
            </w:r>
            <w:r w:rsidR="00383517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>(</w:t>
            </w:r>
            <w:r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  <w:lang w:val="en-US"/>
              </w:rPr>
              <w:t>b</w:t>
            </w:r>
            <w:r w:rsidR="00EF644A" w:rsidRPr="002C47E7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  <w:lang w:val="en-US"/>
              </w:rPr>
              <w:t>reakout</w:t>
            </w:r>
            <w:r w:rsidR="00EF644A" w:rsidRPr="00E97A35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 xml:space="preserve"> </w:t>
            </w:r>
            <w:r w:rsidR="00EF644A" w:rsidRPr="002C47E7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  <w:lang w:val="en-US"/>
              </w:rPr>
              <w:t>session</w:t>
            </w:r>
            <w:r w:rsidR="00EF644A" w:rsidRPr="00E97A35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 xml:space="preserve"> </w:t>
            </w:r>
            <w:r w:rsidR="00EF644A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>3</w:t>
            </w:r>
            <w:r w:rsidRPr="00614616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>)</w:t>
            </w:r>
            <w:r w:rsidR="00EF644A" w:rsidRPr="00AD1E15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 xml:space="preserve">: </w:t>
            </w:r>
            <w:r w:rsidR="0024393F" w:rsidRPr="0024393F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 xml:space="preserve">Δείκτες </w:t>
            </w:r>
            <w:r w:rsidR="00383517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>α</w:t>
            </w:r>
            <w:r w:rsidR="0024393F" w:rsidRPr="0024393F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 xml:space="preserve">ξιολόγησης </w:t>
            </w:r>
            <w:r w:rsidR="00206EFE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>και</w:t>
            </w:r>
            <w:r w:rsidR="0024393F" w:rsidRPr="0024393F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 xml:space="preserve"> </w:t>
            </w:r>
            <w:r w:rsidR="00383517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>σχέδιο ε</w:t>
            </w:r>
            <w:r w:rsidR="0024393F" w:rsidRPr="0024393F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>κπαίδευσης</w:t>
            </w:r>
          </w:p>
          <w:p w14:paraId="2190231C" w14:textId="7681E00D" w:rsidR="00F242E0" w:rsidRPr="0024393F" w:rsidRDefault="00EF644A" w:rsidP="001E61F1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3</w:t>
            </w:r>
            <w:r w:rsidR="00D55600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.</w:t>
            </w:r>
            <w:r w:rsidR="0024393F" w:rsidRPr="0024393F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1</w:t>
            </w:r>
            <w:r w:rsidR="00D55600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 Χάρτης δεξιοτήτων </w:t>
            </w:r>
          </w:p>
          <w:p w14:paraId="337EDB78" w14:textId="1A401755" w:rsidR="0024393F" w:rsidRPr="0024393F" w:rsidRDefault="0024393F" w:rsidP="001E61F1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4393F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3.</w:t>
            </w: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2 Σύνδεση χαμηλών επιδόσεων ανά δεξιότητα με </w:t>
            </w:r>
            <w:r w:rsidR="00383517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σχέδιο</w:t>
            </w: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εκπαίδευσης</w:t>
            </w:r>
          </w:p>
          <w:p w14:paraId="66F5B638" w14:textId="70C70052" w:rsidR="00CA7FF7" w:rsidRPr="00610BB8" w:rsidRDefault="00EF644A" w:rsidP="001E61F1">
            <w:pPr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3.3</w:t>
            </w:r>
            <w:r w:rsidRPr="00F242E0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Σχεδιασμός </w:t>
            </w: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εργαλείου αξιολόγησης: Συνδεδεμένα κριτήρια και δείκτες</w:t>
            </w:r>
          </w:p>
          <w:p w14:paraId="62E59E50" w14:textId="310CB98E" w:rsidR="006E208E" w:rsidRPr="00C30A0D" w:rsidRDefault="006E208E" w:rsidP="001E61F1">
            <w:pPr>
              <w:jc w:val="both"/>
              <w:rPr>
                <w:rFonts w:ascii="Calibri" w:eastAsia="Times New Roman" w:hAnsi="Calibri" w:cs="Calibri"/>
                <w:b/>
                <w:bCs/>
                <w:color w:val="215E99" w:themeColor="text2" w:themeTint="BF"/>
                <w:kern w:val="36"/>
                <w:sz w:val="20"/>
                <w:szCs w:val="20"/>
                <w:lang w:eastAsia="el-GR"/>
                <w14:ligatures w14:val="none"/>
              </w:rPr>
            </w:pPr>
          </w:p>
        </w:tc>
      </w:tr>
      <w:tr w:rsidR="004304AD" w:rsidRPr="001B40BD" w14:paraId="089849F8" w14:textId="77777777" w:rsidTr="00FA2C01">
        <w:tc>
          <w:tcPr>
            <w:tcW w:w="1413" w:type="dxa"/>
          </w:tcPr>
          <w:p w14:paraId="60479FD6" w14:textId="160CE329" w:rsidR="004304AD" w:rsidRPr="004304AD" w:rsidRDefault="004304AD" w:rsidP="004304A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4304AD"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1</w:t>
            </w:r>
            <w:r w:rsidR="001E61F1">
              <w:rPr>
                <w:rFonts w:ascii="Calibri" w:hAnsi="Calibri" w:cs="Calibri"/>
                <w:b/>
                <w:bCs/>
                <w:sz w:val="20"/>
                <w:szCs w:val="20"/>
              </w:rPr>
              <w:t>4</w:t>
            </w:r>
            <w:r w:rsidRPr="004304AD">
              <w:rPr>
                <w:rFonts w:ascii="Calibri" w:hAnsi="Calibri" w:cs="Calibri"/>
                <w:b/>
                <w:bCs/>
                <w:sz w:val="20"/>
                <w:szCs w:val="20"/>
              </w:rPr>
              <w:t>:</w:t>
            </w:r>
            <w:r w:rsidR="001E61F1">
              <w:rPr>
                <w:rFonts w:ascii="Calibri" w:hAnsi="Calibri" w:cs="Calibri"/>
                <w:b/>
                <w:bCs/>
                <w:sz w:val="20"/>
                <w:szCs w:val="20"/>
              </w:rPr>
              <w:t>0</w:t>
            </w:r>
            <w:r w:rsidRPr="004304AD">
              <w:rPr>
                <w:rFonts w:ascii="Calibri" w:hAnsi="Calibri" w:cs="Calibri"/>
                <w:b/>
                <w:bCs/>
                <w:sz w:val="20"/>
                <w:szCs w:val="20"/>
              </w:rPr>
              <w:t>0</w:t>
            </w:r>
          </w:p>
          <w:p w14:paraId="36CBCFB3" w14:textId="77777777" w:rsidR="004304AD" w:rsidRPr="004304AD" w:rsidRDefault="004304AD" w:rsidP="004304A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4304AD">
              <w:rPr>
                <w:rFonts w:ascii="Calibri" w:hAnsi="Calibri" w:cs="Calibri"/>
                <w:b/>
                <w:bCs/>
                <w:sz w:val="20"/>
                <w:szCs w:val="20"/>
              </w:rPr>
              <w:t>–</w:t>
            </w:r>
          </w:p>
          <w:p w14:paraId="381CE9B0" w14:textId="71FA302B" w:rsidR="004304AD" w:rsidRPr="00A858C9" w:rsidRDefault="004304AD" w:rsidP="004304A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4304AD">
              <w:rPr>
                <w:rFonts w:ascii="Calibri" w:hAnsi="Calibri" w:cs="Calibri"/>
                <w:b/>
                <w:bCs/>
                <w:sz w:val="20"/>
                <w:szCs w:val="20"/>
              </w:rPr>
              <w:t>1</w:t>
            </w:r>
            <w:r w:rsidR="001E61F1">
              <w:rPr>
                <w:rFonts w:ascii="Calibri" w:hAnsi="Calibri" w:cs="Calibri"/>
                <w:b/>
                <w:bCs/>
                <w:sz w:val="20"/>
                <w:szCs w:val="20"/>
              </w:rPr>
              <w:t>5</w:t>
            </w:r>
            <w:r w:rsidRPr="004304AD">
              <w:rPr>
                <w:rFonts w:ascii="Calibri" w:hAnsi="Calibri" w:cs="Calibri"/>
                <w:b/>
                <w:bCs/>
                <w:sz w:val="20"/>
                <w:szCs w:val="20"/>
              </w:rPr>
              <w:t>:</w:t>
            </w:r>
            <w:r w:rsidR="00AD4DFF">
              <w:rPr>
                <w:rFonts w:ascii="Calibri" w:hAnsi="Calibri" w:cs="Calibri"/>
                <w:b/>
                <w:bCs/>
                <w:sz w:val="20"/>
                <w:szCs w:val="20"/>
              </w:rPr>
              <w:t>0</w:t>
            </w:r>
            <w:r w:rsidRPr="004304AD">
              <w:rPr>
                <w:rFonts w:ascii="Calibri" w:hAnsi="Calibri" w:cs="Calibri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6883" w:type="dxa"/>
          </w:tcPr>
          <w:p w14:paraId="3271DAAA" w14:textId="4F8D3C02" w:rsidR="0024393F" w:rsidRPr="004031F3" w:rsidRDefault="004031F3" w:rsidP="0024393F">
            <w:pPr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</w:pPr>
            <w:r w:rsidRPr="004031F3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>4</w:t>
            </w:r>
            <w:r w:rsidRPr="004031F3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  <w:vertAlign w:val="superscript"/>
              </w:rPr>
              <w:t>η</w:t>
            </w:r>
            <w:r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 xml:space="preserve"> </w:t>
            </w:r>
            <w:r w:rsidRPr="004031F3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 xml:space="preserve">  συνεδρία επιμέρους ομάδων</w:t>
            </w:r>
            <w:r w:rsidR="00383517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>(</w:t>
            </w:r>
            <w:r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  <w:lang w:val="en-US"/>
              </w:rPr>
              <w:t>b</w:t>
            </w:r>
            <w:r w:rsidR="0024393F" w:rsidRPr="002C47E7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  <w:lang w:val="en-US"/>
              </w:rPr>
              <w:t>reakout</w:t>
            </w:r>
            <w:r w:rsidR="0024393F" w:rsidRPr="004031F3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 xml:space="preserve"> </w:t>
            </w:r>
            <w:r w:rsidR="0024393F" w:rsidRPr="002C47E7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  <w:lang w:val="en-US"/>
              </w:rPr>
              <w:t>session</w:t>
            </w:r>
            <w:r w:rsidR="0024393F" w:rsidRPr="004031F3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 xml:space="preserve"> 4</w:t>
            </w:r>
            <w:r w:rsidRPr="004031F3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>)</w:t>
            </w:r>
            <w:r w:rsidR="0024393F" w:rsidRPr="004031F3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 xml:space="preserve">: </w:t>
            </w:r>
            <w:r w:rsidR="0073531B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>Προσομοίωση σε πραγματικό χρόνο</w:t>
            </w:r>
            <w:r w:rsidR="00383517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 xml:space="preserve"> </w:t>
            </w:r>
            <w:r w:rsidR="0073531B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>(</w:t>
            </w:r>
            <w:r w:rsidR="0073531B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  <w:lang w:val="en-US"/>
              </w:rPr>
              <w:t>l</w:t>
            </w:r>
            <w:r w:rsidR="0024393F" w:rsidRPr="0024393F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  <w:lang w:val="en-US"/>
              </w:rPr>
              <w:t>ive</w:t>
            </w:r>
            <w:r w:rsidR="0024393F" w:rsidRPr="004031F3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 xml:space="preserve"> </w:t>
            </w:r>
            <w:r w:rsidR="0073531B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>s</w:t>
            </w:r>
            <w:proofErr w:type="spellStart"/>
            <w:r w:rsidR="0024393F" w:rsidRPr="0024393F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  <w:lang w:val="en-US"/>
              </w:rPr>
              <w:t>imulation</w:t>
            </w:r>
            <w:proofErr w:type="spellEnd"/>
            <w:r w:rsidR="0073531B" w:rsidRPr="0073531B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>)</w:t>
            </w:r>
            <w:r w:rsidR="0024393F" w:rsidRPr="004031F3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 xml:space="preserve"> </w:t>
            </w:r>
            <w:r w:rsidR="0073531B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>και</w:t>
            </w:r>
            <w:r w:rsidR="0024393F" w:rsidRPr="004031F3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 xml:space="preserve"> </w:t>
            </w:r>
            <w:r w:rsidR="00CB43E2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>ψ</w:t>
            </w:r>
            <w:r w:rsidR="0024393F" w:rsidRPr="0024393F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>ηφιακή</w:t>
            </w:r>
            <w:r w:rsidR="0024393F" w:rsidRPr="004031F3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 xml:space="preserve"> </w:t>
            </w:r>
            <w:r w:rsidR="00CB43E2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>ε</w:t>
            </w:r>
            <w:r w:rsidR="0024393F" w:rsidRPr="0024393F"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>νσωμάτωση</w:t>
            </w:r>
          </w:p>
          <w:p w14:paraId="1E5EAA42" w14:textId="2C5E87D2" w:rsidR="00C30A0D" w:rsidRPr="00C30A0D" w:rsidRDefault="006E208E" w:rsidP="006E208E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6E208E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4.1 Τροφοδότηση του ψηφιακού μοντέλου με τα δεδομένα </w:t>
            </w:r>
            <w:r w:rsidR="00383517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που προέκυψαν από τις συνεδρίες επιμέρους ομάδων (</w:t>
            </w:r>
            <w:r w:rsidR="00C30A0D">
              <w:rPr>
                <w:rFonts w:ascii="Calibri" w:hAnsi="Calibri" w:cs="Calibri"/>
                <w:color w:val="000000" w:themeColor="text1"/>
                <w:sz w:val="20"/>
                <w:szCs w:val="20"/>
                <w:lang w:val="en-US"/>
              </w:rPr>
              <w:t>Break</w:t>
            </w:r>
            <w:r w:rsidR="00C30A0D" w:rsidRPr="00C30A0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="00C30A0D">
              <w:rPr>
                <w:rFonts w:ascii="Calibri" w:hAnsi="Calibri" w:cs="Calibri"/>
                <w:color w:val="000000" w:themeColor="text1"/>
                <w:sz w:val="20"/>
                <w:szCs w:val="20"/>
                <w:lang w:val="en-US"/>
              </w:rPr>
              <w:t>out</w:t>
            </w:r>
            <w:r w:rsidR="00C30A0D" w:rsidRPr="00C30A0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="00C30A0D">
              <w:rPr>
                <w:rFonts w:ascii="Calibri" w:hAnsi="Calibri" w:cs="Calibri"/>
                <w:color w:val="000000" w:themeColor="text1"/>
                <w:sz w:val="20"/>
                <w:szCs w:val="20"/>
                <w:lang w:val="en-US"/>
              </w:rPr>
              <w:t>s</w:t>
            </w:r>
            <w:proofErr w:type="spellStart"/>
            <w:r w:rsidRPr="006E208E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ession</w:t>
            </w:r>
            <w:proofErr w:type="spellEnd"/>
            <w:r w:rsidR="00C30A0D">
              <w:rPr>
                <w:rFonts w:ascii="Calibri" w:hAnsi="Calibri" w:cs="Calibri"/>
                <w:color w:val="000000" w:themeColor="text1"/>
                <w:sz w:val="20"/>
                <w:szCs w:val="20"/>
                <w:lang w:val="en-US"/>
              </w:rPr>
              <w:t>s</w:t>
            </w:r>
            <w:r w:rsidRPr="006E208E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1-3</w:t>
            </w:r>
            <w:r w:rsidR="00383517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)</w:t>
            </w:r>
            <w:r w:rsidRPr="006E208E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</w:p>
          <w:p w14:paraId="44544EBA" w14:textId="3B9051E5" w:rsidR="006E208E" w:rsidRPr="006E208E" w:rsidRDefault="00C30A0D" w:rsidP="006E208E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4.2 </w:t>
            </w:r>
            <w:r w:rsidR="00383517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Διενέργεια</w:t>
            </w:r>
            <w:r w:rsidR="006E208E" w:rsidRPr="006E208E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εικονικής αξιολόγησης </w:t>
            </w:r>
            <w:r w:rsidR="00383517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σε πραγματικό χρόνο </w:t>
            </w:r>
            <w:r w:rsidR="006E208E" w:rsidRPr="006E208E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(Live </w:t>
            </w:r>
            <w:proofErr w:type="spellStart"/>
            <w:r w:rsidR="006E208E" w:rsidRPr="006E208E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Test</w:t>
            </w:r>
            <w:proofErr w:type="spellEnd"/>
            <w:r w:rsidR="006E208E" w:rsidRPr="006E208E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).</w:t>
            </w:r>
          </w:p>
          <w:p w14:paraId="483DDEC7" w14:textId="40451AC1" w:rsidR="00E15565" w:rsidRPr="00C30A0D" w:rsidRDefault="00C30A0D" w:rsidP="006E208E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4.3 </w:t>
            </w:r>
            <w:r w:rsidR="006E208E" w:rsidRPr="006E208E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Προετοιμασία της </w:t>
            </w:r>
            <w:r w:rsidR="00383517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σύντομης </w:t>
            </w:r>
            <w:r w:rsidR="006E208E" w:rsidRPr="006E208E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παρουσίασης της ομάδας</w:t>
            </w:r>
            <w:r w:rsidR="00383517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="00383517" w:rsidRPr="006E208E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(</w:t>
            </w:r>
            <w:proofErr w:type="spellStart"/>
            <w:r w:rsidR="00383517" w:rsidRPr="006E208E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Pitch</w:t>
            </w:r>
            <w:proofErr w:type="spellEnd"/>
            <w:r w:rsidR="00383517" w:rsidRPr="006E208E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)</w:t>
            </w:r>
            <w:r w:rsidR="006E208E" w:rsidRPr="006E208E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.</w:t>
            </w:r>
          </w:p>
        </w:tc>
      </w:tr>
      <w:tr w:rsidR="006E208E" w:rsidRPr="001B40BD" w14:paraId="3C674A50" w14:textId="77777777" w:rsidTr="00FA2C01">
        <w:tc>
          <w:tcPr>
            <w:tcW w:w="1413" w:type="dxa"/>
          </w:tcPr>
          <w:p w14:paraId="3920DA11" w14:textId="2D0A7A9D" w:rsidR="006E208E" w:rsidRPr="004304AD" w:rsidRDefault="006E208E" w:rsidP="006E208E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4304AD">
              <w:rPr>
                <w:rFonts w:ascii="Calibri" w:hAnsi="Calibri" w:cs="Calibri"/>
                <w:b/>
                <w:bCs/>
                <w:sz w:val="20"/>
                <w:szCs w:val="20"/>
              </w:rPr>
              <w:t>1</w:t>
            </w:r>
            <w:r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5</w:t>
            </w:r>
            <w:r w:rsidRPr="004304AD">
              <w:rPr>
                <w:rFonts w:ascii="Calibri" w:hAnsi="Calibri" w:cs="Calibri"/>
                <w:b/>
                <w:bCs/>
                <w:sz w:val="20"/>
                <w:szCs w:val="20"/>
              </w:rPr>
              <w:t>: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0</w:t>
            </w:r>
            <w:r w:rsidRPr="004304AD">
              <w:rPr>
                <w:rFonts w:ascii="Calibri" w:hAnsi="Calibri" w:cs="Calibri"/>
                <w:b/>
                <w:bCs/>
                <w:sz w:val="20"/>
                <w:szCs w:val="20"/>
              </w:rPr>
              <w:t>0</w:t>
            </w:r>
          </w:p>
          <w:p w14:paraId="3C5A8EB9" w14:textId="77777777" w:rsidR="006E208E" w:rsidRPr="004304AD" w:rsidRDefault="006E208E" w:rsidP="006E208E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4304AD">
              <w:rPr>
                <w:rFonts w:ascii="Calibri" w:hAnsi="Calibri" w:cs="Calibri"/>
                <w:b/>
                <w:bCs/>
                <w:sz w:val="20"/>
                <w:szCs w:val="20"/>
              </w:rPr>
              <w:t>–</w:t>
            </w:r>
          </w:p>
          <w:p w14:paraId="460986DA" w14:textId="7853A232" w:rsidR="006E208E" w:rsidRPr="004304AD" w:rsidRDefault="006E208E" w:rsidP="006E208E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4304AD">
              <w:rPr>
                <w:rFonts w:ascii="Calibri" w:hAnsi="Calibri" w:cs="Calibri"/>
                <w:b/>
                <w:bCs/>
                <w:sz w:val="20"/>
                <w:szCs w:val="20"/>
              </w:rPr>
              <w:t>1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5</w:t>
            </w:r>
            <w:r w:rsidRPr="004304AD">
              <w:rPr>
                <w:rFonts w:ascii="Calibri" w:hAnsi="Calibri" w:cs="Calibri"/>
                <w:b/>
                <w:bCs/>
                <w:sz w:val="20"/>
                <w:szCs w:val="20"/>
              </w:rPr>
              <w:t>:</w:t>
            </w:r>
            <w:r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3</w:t>
            </w:r>
            <w:r w:rsidRPr="004304AD">
              <w:rPr>
                <w:rFonts w:ascii="Calibri" w:hAnsi="Calibri" w:cs="Calibri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6883" w:type="dxa"/>
          </w:tcPr>
          <w:p w14:paraId="0DFC8C06" w14:textId="36203F39" w:rsidR="006E208E" w:rsidRPr="009D23DA" w:rsidRDefault="006E208E" w:rsidP="006E208E">
            <w:pPr>
              <w:spacing w:before="100" w:beforeAutospacing="1" w:after="100" w:afterAutospacing="1"/>
              <w:outlineLvl w:val="0"/>
              <w:rPr>
                <w:rFonts w:ascii="Calibri" w:eastAsia="Times New Roman" w:hAnsi="Calibri" w:cs="Calibri"/>
                <w:b/>
                <w:bCs/>
                <w:color w:val="215E99" w:themeColor="text2" w:themeTint="BF"/>
                <w:kern w:val="0"/>
                <w:sz w:val="20"/>
                <w:szCs w:val="20"/>
                <w:lang w:eastAsia="el-GR"/>
                <w14:ligatures w14:val="none"/>
              </w:rPr>
            </w:pPr>
            <w:r w:rsidRPr="006E208E">
              <w:rPr>
                <w:rFonts w:ascii="Calibri" w:eastAsia="Times New Roman" w:hAnsi="Calibri" w:cs="Calibri"/>
                <w:b/>
                <w:bCs/>
                <w:color w:val="215E99" w:themeColor="text2" w:themeTint="BF"/>
                <w:kern w:val="0"/>
                <w:sz w:val="20"/>
                <w:szCs w:val="20"/>
                <w:lang w:eastAsia="el-GR"/>
                <w14:ligatures w14:val="none"/>
              </w:rPr>
              <w:t xml:space="preserve">Παρουσίαση </w:t>
            </w:r>
            <w:r w:rsidR="00EA13CA">
              <w:rPr>
                <w:rFonts w:ascii="Calibri" w:eastAsia="Times New Roman" w:hAnsi="Calibri" w:cs="Calibri"/>
                <w:b/>
                <w:bCs/>
                <w:color w:val="215E99" w:themeColor="text2" w:themeTint="BF"/>
                <w:kern w:val="0"/>
                <w:sz w:val="20"/>
                <w:szCs w:val="20"/>
                <w:lang w:eastAsia="el-GR"/>
                <w14:ligatures w14:val="none"/>
              </w:rPr>
              <w:t>α</w:t>
            </w:r>
            <w:r w:rsidRPr="006E208E">
              <w:rPr>
                <w:rFonts w:ascii="Calibri" w:eastAsia="Times New Roman" w:hAnsi="Calibri" w:cs="Calibri"/>
                <w:b/>
                <w:bCs/>
                <w:color w:val="215E99" w:themeColor="text2" w:themeTint="BF"/>
                <w:kern w:val="0"/>
                <w:sz w:val="20"/>
                <w:szCs w:val="20"/>
                <w:lang w:eastAsia="el-GR"/>
                <w14:ligatures w14:val="none"/>
              </w:rPr>
              <w:t xml:space="preserve">ποτελεσμάτων </w:t>
            </w:r>
            <w:r w:rsidR="009D23DA">
              <w:rPr>
                <w:rFonts w:ascii="Calibri" w:eastAsia="Times New Roman" w:hAnsi="Calibri" w:cs="Calibri"/>
                <w:b/>
                <w:bCs/>
                <w:color w:val="215E99" w:themeColor="text2" w:themeTint="BF"/>
                <w:kern w:val="0"/>
                <w:sz w:val="20"/>
                <w:szCs w:val="20"/>
                <w:lang w:eastAsia="el-GR"/>
                <w14:ligatures w14:val="none"/>
              </w:rPr>
              <w:t>από τις ομάδες</w:t>
            </w:r>
            <w:r w:rsidR="00383517">
              <w:rPr>
                <w:rFonts w:ascii="Calibri" w:eastAsia="Times New Roman" w:hAnsi="Calibri" w:cs="Calibri"/>
                <w:b/>
                <w:bCs/>
                <w:color w:val="215E99" w:themeColor="text2" w:themeTint="BF"/>
                <w:kern w:val="0"/>
                <w:sz w:val="20"/>
                <w:szCs w:val="20"/>
                <w:lang w:eastAsia="el-GR"/>
                <w14:ligatures w14:val="none"/>
              </w:rPr>
              <w:t xml:space="preserve"> </w:t>
            </w:r>
            <w:r w:rsidR="009D23DA">
              <w:rPr>
                <w:rFonts w:ascii="Calibri" w:eastAsia="Times New Roman" w:hAnsi="Calibri" w:cs="Calibri"/>
                <w:b/>
                <w:bCs/>
                <w:color w:val="215E99" w:themeColor="text2" w:themeTint="BF"/>
                <w:kern w:val="0"/>
                <w:sz w:val="20"/>
                <w:szCs w:val="20"/>
                <w:lang w:eastAsia="el-GR"/>
                <w14:ligatures w14:val="none"/>
              </w:rPr>
              <w:t>(</w:t>
            </w:r>
            <w:r w:rsidR="009D23DA">
              <w:rPr>
                <w:rFonts w:ascii="Calibri" w:eastAsia="Times New Roman" w:hAnsi="Calibri" w:cs="Calibri"/>
                <w:b/>
                <w:bCs/>
                <w:color w:val="215E99" w:themeColor="text2" w:themeTint="BF"/>
                <w:kern w:val="0"/>
                <w:sz w:val="20"/>
                <w:szCs w:val="20"/>
                <w:lang w:val="en-US" w:eastAsia="el-GR"/>
                <w14:ligatures w14:val="none"/>
              </w:rPr>
              <w:t>pitches</w:t>
            </w:r>
            <w:r w:rsidR="009D23DA" w:rsidRPr="009D23DA">
              <w:rPr>
                <w:rFonts w:ascii="Calibri" w:eastAsia="Times New Roman" w:hAnsi="Calibri" w:cs="Calibri"/>
                <w:b/>
                <w:bCs/>
                <w:color w:val="215E99" w:themeColor="text2" w:themeTint="BF"/>
                <w:kern w:val="0"/>
                <w:sz w:val="20"/>
                <w:szCs w:val="20"/>
                <w:lang w:eastAsia="el-GR"/>
                <w14:ligatures w14:val="none"/>
              </w:rPr>
              <w:t>)</w:t>
            </w:r>
          </w:p>
          <w:p w14:paraId="76873774" w14:textId="0CDE4BD3" w:rsidR="006E208E" w:rsidRPr="006E208E" w:rsidRDefault="006E208E" w:rsidP="0024393F">
            <w:pPr>
              <w:rPr>
                <w:rFonts w:ascii="Calibri" w:hAnsi="Calibri" w:cs="Calibri"/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</w:pPr>
            <w:r w:rsidRPr="006E208E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Κάθε ομάδα </w:t>
            </w:r>
            <w:r w:rsidR="0013756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παρουσιάζει </w:t>
            </w:r>
            <w:r w:rsidR="00137564" w:rsidRPr="0013756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το πρωτότυπο εργαλείο που δημιούργησε, προβάλλοντας τον </w:t>
            </w:r>
            <w:proofErr w:type="spellStart"/>
            <w:r w:rsidR="00137564" w:rsidRPr="0013756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διαδραστικό</w:t>
            </w:r>
            <w:proofErr w:type="spellEnd"/>
            <w:r w:rsidR="00137564" w:rsidRPr="0013756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πίνακα παρακολούθησης</w:t>
            </w:r>
            <w:r w:rsidR="00383517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="00137564" w:rsidRPr="0013756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(</w:t>
            </w:r>
            <w:proofErr w:type="spellStart"/>
            <w:r w:rsidR="00137564" w:rsidRPr="0013756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live</w:t>
            </w:r>
            <w:proofErr w:type="spellEnd"/>
            <w:r w:rsidR="00137564" w:rsidRPr="0013756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137564" w:rsidRPr="0013756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interactive</w:t>
            </w:r>
            <w:proofErr w:type="spellEnd"/>
            <w:r w:rsidR="00137564" w:rsidRPr="0013756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137564" w:rsidRPr="0013756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dashboard</w:t>
            </w:r>
            <w:proofErr w:type="spellEnd"/>
            <w:r w:rsidR="002C4C5C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)</w:t>
            </w:r>
            <w:r w:rsidR="00137564" w:rsidRPr="0013756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και το ακτινω</w:t>
            </w:r>
            <w:r w:rsidR="00383517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τ</w:t>
            </w:r>
            <w:r w:rsidR="00137564" w:rsidRPr="0013756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ό διάγραμμα (</w:t>
            </w:r>
            <w:proofErr w:type="spellStart"/>
            <w:r w:rsidR="00137564" w:rsidRPr="0013756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radar</w:t>
            </w:r>
            <w:proofErr w:type="spellEnd"/>
            <w:r w:rsidR="00137564" w:rsidRPr="0013756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137564" w:rsidRPr="0013756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chart</w:t>
            </w:r>
            <w:proofErr w:type="spellEnd"/>
            <w:r w:rsidR="00137564" w:rsidRPr="0013756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).</w:t>
            </w:r>
          </w:p>
        </w:tc>
      </w:tr>
      <w:tr w:rsidR="006E208E" w:rsidRPr="001B40BD" w14:paraId="67366C25" w14:textId="77777777" w:rsidTr="00FA2C01">
        <w:tc>
          <w:tcPr>
            <w:tcW w:w="1413" w:type="dxa"/>
          </w:tcPr>
          <w:p w14:paraId="103FDCA1" w14:textId="64DDEAE8" w:rsidR="006E208E" w:rsidRPr="004304AD" w:rsidRDefault="006E208E" w:rsidP="006E208E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4304AD">
              <w:rPr>
                <w:rFonts w:ascii="Calibri" w:hAnsi="Calibri" w:cs="Calibri"/>
                <w:b/>
                <w:bCs/>
                <w:sz w:val="20"/>
                <w:szCs w:val="20"/>
              </w:rPr>
              <w:t>1</w:t>
            </w:r>
            <w:r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5</w:t>
            </w:r>
            <w:r w:rsidRPr="004304AD">
              <w:rPr>
                <w:rFonts w:ascii="Calibri" w:hAnsi="Calibri" w:cs="Calibri"/>
                <w:b/>
                <w:bCs/>
                <w:sz w:val="20"/>
                <w:szCs w:val="20"/>
              </w:rPr>
              <w:t>:</w:t>
            </w:r>
            <w:r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3</w:t>
            </w:r>
            <w:r w:rsidRPr="004304AD">
              <w:rPr>
                <w:rFonts w:ascii="Calibri" w:hAnsi="Calibri" w:cs="Calibri"/>
                <w:b/>
                <w:bCs/>
                <w:sz w:val="20"/>
                <w:szCs w:val="20"/>
              </w:rPr>
              <w:t>0</w:t>
            </w:r>
          </w:p>
          <w:p w14:paraId="7CFFCE92" w14:textId="77777777" w:rsidR="006E208E" w:rsidRPr="004304AD" w:rsidRDefault="006E208E" w:rsidP="006E208E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4304AD">
              <w:rPr>
                <w:rFonts w:ascii="Calibri" w:hAnsi="Calibri" w:cs="Calibri"/>
                <w:b/>
                <w:bCs/>
                <w:sz w:val="20"/>
                <w:szCs w:val="20"/>
              </w:rPr>
              <w:t>–</w:t>
            </w:r>
          </w:p>
          <w:p w14:paraId="77B3A551" w14:textId="0D9FF7F4" w:rsidR="006E208E" w:rsidRPr="004304AD" w:rsidRDefault="006E208E" w:rsidP="006E208E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4304AD">
              <w:rPr>
                <w:rFonts w:ascii="Calibri" w:hAnsi="Calibri" w:cs="Calibri"/>
                <w:b/>
                <w:bCs/>
                <w:sz w:val="20"/>
                <w:szCs w:val="20"/>
              </w:rPr>
              <w:t>1</w:t>
            </w:r>
            <w:r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6</w:t>
            </w:r>
            <w:r w:rsidRPr="004304AD">
              <w:rPr>
                <w:rFonts w:ascii="Calibri" w:hAnsi="Calibri" w:cs="Calibri"/>
                <w:b/>
                <w:bCs/>
                <w:sz w:val="20"/>
                <w:szCs w:val="20"/>
              </w:rPr>
              <w:t>:</w:t>
            </w:r>
            <w:r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  <w:t>0</w:t>
            </w:r>
            <w:r w:rsidRPr="004304AD">
              <w:rPr>
                <w:rFonts w:ascii="Calibri" w:hAnsi="Calibri" w:cs="Calibri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6883" w:type="dxa"/>
          </w:tcPr>
          <w:p w14:paraId="599493F3" w14:textId="75E3950C" w:rsidR="00C30A0D" w:rsidRDefault="00C30A0D" w:rsidP="006E208E">
            <w:pPr>
              <w:spacing w:before="100" w:beforeAutospacing="1" w:after="100" w:afterAutospacing="1"/>
              <w:outlineLvl w:val="0"/>
              <w:rPr>
                <w:rFonts w:ascii="Calibri" w:eastAsia="Times New Roman" w:hAnsi="Calibri" w:cs="Calibri"/>
                <w:b/>
                <w:bCs/>
                <w:color w:val="215E99" w:themeColor="text2" w:themeTint="BF"/>
                <w:kern w:val="0"/>
                <w:sz w:val="20"/>
                <w:szCs w:val="20"/>
                <w:lang w:eastAsia="el-G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215E99" w:themeColor="text2" w:themeTint="BF"/>
                <w:kern w:val="0"/>
                <w:sz w:val="20"/>
                <w:szCs w:val="20"/>
                <w:lang w:eastAsia="el-GR"/>
                <w14:ligatures w14:val="none"/>
              </w:rPr>
              <w:t xml:space="preserve">Ολοκλήρωση </w:t>
            </w:r>
            <w:r w:rsidR="00700BB9">
              <w:rPr>
                <w:rFonts w:ascii="Calibri" w:eastAsia="Times New Roman" w:hAnsi="Calibri" w:cs="Calibri"/>
                <w:b/>
                <w:bCs/>
                <w:color w:val="215E99" w:themeColor="text2" w:themeTint="BF"/>
                <w:kern w:val="0"/>
                <w:sz w:val="20"/>
                <w:szCs w:val="20"/>
                <w:lang w:eastAsia="el-GR"/>
                <w14:ligatures w14:val="none"/>
              </w:rPr>
              <w:t xml:space="preserve">του </w:t>
            </w:r>
            <w:r>
              <w:rPr>
                <w:rFonts w:ascii="Calibri" w:eastAsia="Times New Roman" w:hAnsi="Calibri" w:cs="Calibri"/>
                <w:b/>
                <w:bCs/>
                <w:color w:val="215E99" w:themeColor="text2" w:themeTint="BF"/>
                <w:kern w:val="0"/>
                <w:sz w:val="20"/>
                <w:szCs w:val="20"/>
                <w:lang w:eastAsia="el-GR"/>
                <w14:ligatures w14:val="none"/>
              </w:rPr>
              <w:t>Εργαστηρίου</w:t>
            </w:r>
          </w:p>
          <w:p w14:paraId="37DB2A55" w14:textId="07E79039" w:rsidR="006E208E" w:rsidRPr="00C30A0D" w:rsidRDefault="006E208E" w:rsidP="006E208E">
            <w:pPr>
              <w:spacing w:before="100" w:beforeAutospacing="1" w:after="100" w:afterAutospacing="1"/>
              <w:outlineLvl w:val="0"/>
              <w:rPr>
                <w:rFonts w:ascii="Calibri" w:eastAsia="Times New Roman" w:hAnsi="Calibri" w:cs="Calibri"/>
                <w:kern w:val="0"/>
                <w:sz w:val="20"/>
                <w:szCs w:val="20"/>
                <w:lang w:eastAsia="el-GR"/>
                <w14:ligatures w14:val="none"/>
              </w:rPr>
            </w:pPr>
            <w:r w:rsidRPr="00C30A0D">
              <w:rPr>
                <w:rFonts w:ascii="Calibri" w:eastAsia="Times New Roman" w:hAnsi="Calibri" w:cs="Calibri"/>
                <w:kern w:val="0"/>
                <w:sz w:val="20"/>
                <w:szCs w:val="20"/>
                <w:lang w:eastAsia="el-GR"/>
                <w14:ligatures w14:val="none"/>
              </w:rPr>
              <w:t>Ανακεφαλαίωση των βασικών ευρημάτων και παρουσίαση των επόμενων βημάτων για τη θεσμική αξιοποίηση του Εργαλείου.</w:t>
            </w:r>
          </w:p>
          <w:p w14:paraId="03E68448" w14:textId="41AEC2D4" w:rsidR="006E208E" w:rsidRPr="00C30A0D" w:rsidRDefault="006E208E" w:rsidP="006E208E">
            <w:pPr>
              <w:spacing w:before="100" w:beforeAutospacing="1" w:after="100" w:afterAutospacing="1"/>
              <w:outlineLvl w:val="0"/>
              <w:rPr>
                <w:rFonts w:ascii="Calibri" w:eastAsia="Times New Roman" w:hAnsi="Calibri" w:cs="Calibri"/>
                <w:kern w:val="0"/>
                <w:sz w:val="20"/>
                <w:szCs w:val="20"/>
                <w:lang w:eastAsia="el-GR"/>
                <w14:ligatures w14:val="none"/>
              </w:rPr>
            </w:pPr>
            <w:r w:rsidRPr="00C30A0D">
              <w:rPr>
                <w:rFonts w:ascii="Calibri" w:eastAsia="Times New Roman" w:hAnsi="Calibri" w:cs="Calibri"/>
                <w:kern w:val="0"/>
                <w:sz w:val="20"/>
                <w:szCs w:val="20"/>
                <w:lang w:eastAsia="el-GR"/>
                <w14:ligatures w14:val="none"/>
              </w:rPr>
              <w:t xml:space="preserve">Αξιολόγηση </w:t>
            </w:r>
            <w:r w:rsidR="002A74E6">
              <w:rPr>
                <w:rFonts w:ascii="Calibri" w:eastAsia="Times New Roman" w:hAnsi="Calibri" w:cs="Calibri"/>
                <w:kern w:val="0"/>
                <w:sz w:val="20"/>
                <w:szCs w:val="20"/>
                <w:lang w:eastAsia="el-GR"/>
                <w14:ligatures w14:val="none"/>
              </w:rPr>
              <w:t xml:space="preserve">του </w:t>
            </w:r>
            <w:r w:rsidRPr="00C30A0D">
              <w:rPr>
                <w:rFonts w:ascii="Calibri" w:eastAsia="Times New Roman" w:hAnsi="Calibri" w:cs="Calibri"/>
                <w:kern w:val="0"/>
                <w:sz w:val="20"/>
                <w:szCs w:val="20"/>
                <w:lang w:eastAsia="el-GR"/>
                <w14:ligatures w14:val="none"/>
              </w:rPr>
              <w:t xml:space="preserve">Εργαστηρίου </w:t>
            </w:r>
            <w:r w:rsidR="002A74E6">
              <w:rPr>
                <w:rFonts w:ascii="Calibri" w:eastAsia="Times New Roman" w:hAnsi="Calibri" w:cs="Calibri"/>
                <w:kern w:val="0"/>
                <w:sz w:val="20"/>
                <w:szCs w:val="20"/>
                <w:lang w:eastAsia="el-GR"/>
                <w14:ligatures w14:val="none"/>
              </w:rPr>
              <w:t>και ολοκλήρωση των εργασιών</w:t>
            </w:r>
            <w:r w:rsidRPr="00C30A0D">
              <w:rPr>
                <w:rFonts w:ascii="Calibri" w:eastAsia="Times New Roman" w:hAnsi="Calibri" w:cs="Calibri"/>
                <w:kern w:val="0"/>
                <w:sz w:val="20"/>
                <w:szCs w:val="20"/>
                <w:lang w:eastAsia="el-GR"/>
                <w14:ligatures w14:val="none"/>
              </w:rPr>
              <w:t>.</w:t>
            </w:r>
          </w:p>
          <w:p w14:paraId="41DA1A79" w14:textId="77777777" w:rsidR="006E208E" w:rsidRPr="002A74E6" w:rsidRDefault="006E208E" w:rsidP="006E208E">
            <w:pPr>
              <w:spacing w:before="100" w:beforeAutospacing="1" w:after="100" w:afterAutospacing="1"/>
              <w:outlineLvl w:val="0"/>
              <w:rPr>
                <w:rFonts w:ascii="Calibri" w:eastAsia="Times New Roman" w:hAnsi="Calibri" w:cs="Calibri"/>
                <w:b/>
                <w:bCs/>
                <w:color w:val="215E99" w:themeColor="text2" w:themeTint="BF"/>
                <w:kern w:val="0"/>
                <w:sz w:val="20"/>
                <w:szCs w:val="20"/>
                <w:lang w:eastAsia="el-GR"/>
                <w14:ligatures w14:val="none"/>
              </w:rPr>
            </w:pPr>
          </w:p>
        </w:tc>
      </w:tr>
    </w:tbl>
    <w:p w14:paraId="18509BBD" w14:textId="77777777" w:rsidR="00293664" w:rsidRPr="00DE08A7" w:rsidRDefault="00293664" w:rsidP="002B7BDA">
      <w:pPr>
        <w:jc w:val="center"/>
        <w:rPr>
          <w:rFonts w:ascii="Calibri" w:hAnsi="Calibri" w:cs="Calibri"/>
          <w:sz w:val="22"/>
          <w:szCs w:val="22"/>
        </w:rPr>
      </w:pPr>
    </w:p>
    <w:sectPr w:rsidR="00293664" w:rsidRPr="00DE08A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DD5489"/>
    <w:multiLevelType w:val="hybridMultilevel"/>
    <w:tmpl w:val="F7CE3B4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B94B49"/>
    <w:multiLevelType w:val="hybridMultilevel"/>
    <w:tmpl w:val="F754D32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9D6490"/>
    <w:multiLevelType w:val="multilevel"/>
    <w:tmpl w:val="84181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DC1FDF"/>
    <w:multiLevelType w:val="multilevel"/>
    <w:tmpl w:val="DA765BF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35879C2"/>
    <w:multiLevelType w:val="hybridMultilevel"/>
    <w:tmpl w:val="BE740DF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DE67FC"/>
    <w:multiLevelType w:val="hybridMultilevel"/>
    <w:tmpl w:val="60EA585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C11CE6"/>
    <w:multiLevelType w:val="hybridMultilevel"/>
    <w:tmpl w:val="599E5BC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267979"/>
    <w:multiLevelType w:val="hybridMultilevel"/>
    <w:tmpl w:val="DF1818C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A54DE5"/>
    <w:multiLevelType w:val="hybridMultilevel"/>
    <w:tmpl w:val="1736EDD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A8608C"/>
    <w:multiLevelType w:val="hybridMultilevel"/>
    <w:tmpl w:val="6E26122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EA2678"/>
    <w:multiLevelType w:val="multilevel"/>
    <w:tmpl w:val="28CA3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48723327">
    <w:abstractNumId w:val="5"/>
  </w:num>
  <w:num w:numId="2" w16cid:durableId="1317302419">
    <w:abstractNumId w:val="0"/>
  </w:num>
  <w:num w:numId="3" w16cid:durableId="1476334127">
    <w:abstractNumId w:val="7"/>
  </w:num>
  <w:num w:numId="4" w16cid:durableId="641734549">
    <w:abstractNumId w:val="8"/>
  </w:num>
  <w:num w:numId="5" w16cid:durableId="689337331">
    <w:abstractNumId w:val="1"/>
  </w:num>
  <w:num w:numId="6" w16cid:durableId="771631943">
    <w:abstractNumId w:val="9"/>
  </w:num>
  <w:num w:numId="7" w16cid:durableId="727729458">
    <w:abstractNumId w:val="6"/>
  </w:num>
  <w:num w:numId="8" w16cid:durableId="1063025177">
    <w:abstractNumId w:val="10"/>
  </w:num>
  <w:num w:numId="9" w16cid:durableId="12609808">
    <w:abstractNumId w:val="3"/>
  </w:num>
  <w:num w:numId="10" w16cid:durableId="446704556">
    <w:abstractNumId w:val="2"/>
  </w:num>
  <w:num w:numId="11" w16cid:durableId="17515422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1D0"/>
    <w:rsid w:val="00012E24"/>
    <w:rsid w:val="00023A44"/>
    <w:rsid w:val="00027318"/>
    <w:rsid w:val="00035C4F"/>
    <w:rsid w:val="0005493F"/>
    <w:rsid w:val="000624F5"/>
    <w:rsid w:val="00083B07"/>
    <w:rsid w:val="000C4F12"/>
    <w:rsid w:val="000C5E98"/>
    <w:rsid w:val="000C7111"/>
    <w:rsid w:val="000E21B9"/>
    <w:rsid w:val="0010062C"/>
    <w:rsid w:val="00137564"/>
    <w:rsid w:val="0014793E"/>
    <w:rsid w:val="001513D2"/>
    <w:rsid w:val="00160FD4"/>
    <w:rsid w:val="00161C0E"/>
    <w:rsid w:val="001A5C98"/>
    <w:rsid w:val="001B1219"/>
    <w:rsid w:val="001B40BD"/>
    <w:rsid w:val="001B6A68"/>
    <w:rsid w:val="001C2666"/>
    <w:rsid w:val="001C2A13"/>
    <w:rsid w:val="001C6D64"/>
    <w:rsid w:val="001D25B8"/>
    <w:rsid w:val="001E1A36"/>
    <w:rsid w:val="001E61F1"/>
    <w:rsid w:val="001F34FE"/>
    <w:rsid w:val="00206EFE"/>
    <w:rsid w:val="00215F37"/>
    <w:rsid w:val="00232645"/>
    <w:rsid w:val="0024393F"/>
    <w:rsid w:val="00253B57"/>
    <w:rsid w:val="00255C4B"/>
    <w:rsid w:val="00274E55"/>
    <w:rsid w:val="002752CD"/>
    <w:rsid w:val="00285AC4"/>
    <w:rsid w:val="00293664"/>
    <w:rsid w:val="002A345F"/>
    <w:rsid w:val="002A74E6"/>
    <w:rsid w:val="002B12D7"/>
    <w:rsid w:val="002B7BDA"/>
    <w:rsid w:val="002C47E7"/>
    <w:rsid w:val="002C4C5C"/>
    <w:rsid w:val="002C6451"/>
    <w:rsid w:val="002D4664"/>
    <w:rsid w:val="002D478D"/>
    <w:rsid w:val="002D6EC8"/>
    <w:rsid w:val="002E119E"/>
    <w:rsid w:val="002E5569"/>
    <w:rsid w:val="002E7FBB"/>
    <w:rsid w:val="002F6FE0"/>
    <w:rsid w:val="00333147"/>
    <w:rsid w:val="0034395C"/>
    <w:rsid w:val="00362071"/>
    <w:rsid w:val="003671EA"/>
    <w:rsid w:val="003754A2"/>
    <w:rsid w:val="00383517"/>
    <w:rsid w:val="0038497A"/>
    <w:rsid w:val="00386AC8"/>
    <w:rsid w:val="00394C52"/>
    <w:rsid w:val="003B1518"/>
    <w:rsid w:val="003C2664"/>
    <w:rsid w:val="003D4101"/>
    <w:rsid w:val="003D7E8F"/>
    <w:rsid w:val="003E1F67"/>
    <w:rsid w:val="003F311D"/>
    <w:rsid w:val="004031F3"/>
    <w:rsid w:val="004220E5"/>
    <w:rsid w:val="004304AD"/>
    <w:rsid w:val="004543B7"/>
    <w:rsid w:val="0045492D"/>
    <w:rsid w:val="00484328"/>
    <w:rsid w:val="004A0A96"/>
    <w:rsid w:val="004E0B82"/>
    <w:rsid w:val="004F06A6"/>
    <w:rsid w:val="004F22F7"/>
    <w:rsid w:val="004F7C36"/>
    <w:rsid w:val="00507CA9"/>
    <w:rsid w:val="00515706"/>
    <w:rsid w:val="00560295"/>
    <w:rsid w:val="00583023"/>
    <w:rsid w:val="005C744F"/>
    <w:rsid w:val="005D2F8F"/>
    <w:rsid w:val="005D542C"/>
    <w:rsid w:val="005E41D8"/>
    <w:rsid w:val="00610BB8"/>
    <w:rsid w:val="00613938"/>
    <w:rsid w:val="00614616"/>
    <w:rsid w:val="00636963"/>
    <w:rsid w:val="00645F69"/>
    <w:rsid w:val="006825C6"/>
    <w:rsid w:val="00684319"/>
    <w:rsid w:val="006A1900"/>
    <w:rsid w:val="006B1A05"/>
    <w:rsid w:val="006B60D9"/>
    <w:rsid w:val="006C0B4D"/>
    <w:rsid w:val="006C0DF5"/>
    <w:rsid w:val="006C3D64"/>
    <w:rsid w:val="006C69AB"/>
    <w:rsid w:val="006E208E"/>
    <w:rsid w:val="00700BB9"/>
    <w:rsid w:val="00722F78"/>
    <w:rsid w:val="0073531B"/>
    <w:rsid w:val="00744AA6"/>
    <w:rsid w:val="00760B11"/>
    <w:rsid w:val="00766233"/>
    <w:rsid w:val="00790506"/>
    <w:rsid w:val="00796F73"/>
    <w:rsid w:val="00797A0F"/>
    <w:rsid w:val="007A5EC9"/>
    <w:rsid w:val="007D293E"/>
    <w:rsid w:val="007D3A0D"/>
    <w:rsid w:val="007E5AC5"/>
    <w:rsid w:val="007F4AB5"/>
    <w:rsid w:val="007F6F77"/>
    <w:rsid w:val="007F7D80"/>
    <w:rsid w:val="008179E4"/>
    <w:rsid w:val="0085497A"/>
    <w:rsid w:val="00854C86"/>
    <w:rsid w:val="0088004F"/>
    <w:rsid w:val="00892A3A"/>
    <w:rsid w:val="008C1208"/>
    <w:rsid w:val="008C2560"/>
    <w:rsid w:val="008C4C6D"/>
    <w:rsid w:val="008E327C"/>
    <w:rsid w:val="00963FFC"/>
    <w:rsid w:val="00975011"/>
    <w:rsid w:val="009B1165"/>
    <w:rsid w:val="009C4E2A"/>
    <w:rsid w:val="009D23DA"/>
    <w:rsid w:val="009E57FB"/>
    <w:rsid w:val="009F3B71"/>
    <w:rsid w:val="00A1065E"/>
    <w:rsid w:val="00A13D0A"/>
    <w:rsid w:val="00A223F7"/>
    <w:rsid w:val="00A25EEC"/>
    <w:rsid w:val="00A35140"/>
    <w:rsid w:val="00A37968"/>
    <w:rsid w:val="00A530A6"/>
    <w:rsid w:val="00A858C9"/>
    <w:rsid w:val="00AD1E15"/>
    <w:rsid w:val="00AD4DFF"/>
    <w:rsid w:val="00AD6C25"/>
    <w:rsid w:val="00AE1A1D"/>
    <w:rsid w:val="00AF12EE"/>
    <w:rsid w:val="00AF6B3B"/>
    <w:rsid w:val="00B44375"/>
    <w:rsid w:val="00B52225"/>
    <w:rsid w:val="00B549F9"/>
    <w:rsid w:val="00B80054"/>
    <w:rsid w:val="00B83B33"/>
    <w:rsid w:val="00B95388"/>
    <w:rsid w:val="00B97F40"/>
    <w:rsid w:val="00BA15C2"/>
    <w:rsid w:val="00BA4989"/>
    <w:rsid w:val="00BB01D0"/>
    <w:rsid w:val="00BC5E5F"/>
    <w:rsid w:val="00BC6A5F"/>
    <w:rsid w:val="00BD7BAC"/>
    <w:rsid w:val="00BF063F"/>
    <w:rsid w:val="00C0585C"/>
    <w:rsid w:val="00C14312"/>
    <w:rsid w:val="00C16AB8"/>
    <w:rsid w:val="00C21886"/>
    <w:rsid w:val="00C22039"/>
    <w:rsid w:val="00C30A0D"/>
    <w:rsid w:val="00C40B93"/>
    <w:rsid w:val="00C417DA"/>
    <w:rsid w:val="00C429BF"/>
    <w:rsid w:val="00C51093"/>
    <w:rsid w:val="00C516E8"/>
    <w:rsid w:val="00CA0A1D"/>
    <w:rsid w:val="00CA7FF7"/>
    <w:rsid w:val="00CB43E2"/>
    <w:rsid w:val="00CC23A3"/>
    <w:rsid w:val="00CC3C4A"/>
    <w:rsid w:val="00CD7B6F"/>
    <w:rsid w:val="00CE4795"/>
    <w:rsid w:val="00CF3545"/>
    <w:rsid w:val="00CF3756"/>
    <w:rsid w:val="00D033BB"/>
    <w:rsid w:val="00D067D2"/>
    <w:rsid w:val="00D22F22"/>
    <w:rsid w:val="00D2354C"/>
    <w:rsid w:val="00D30633"/>
    <w:rsid w:val="00D342E1"/>
    <w:rsid w:val="00D55600"/>
    <w:rsid w:val="00D657A3"/>
    <w:rsid w:val="00D72454"/>
    <w:rsid w:val="00D92DE4"/>
    <w:rsid w:val="00D94C84"/>
    <w:rsid w:val="00DA0A53"/>
    <w:rsid w:val="00DA4D05"/>
    <w:rsid w:val="00DA6969"/>
    <w:rsid w:val="00DB1C64"/>
    <w:rsid w:val="00DC1411"/>
    <w:rsid w:val="00DC7E55"/>
    <w:rsid w:val="00DD621E"/>
    <w:rsid w:val="00DE08A7"/>
    <w:rsid w:val="00E12929"/>
    <w:rsid w:val="00E15565"/>
    <w:rsid w:val="00E2129D"/>
    <w:rsid w:val="00E21898"/>
    <w:rsid w:val="00E274C7"/>
    <w:rsid w:val="00E40ADA"/>
    <w:rsid w:val="00E5726A"/>
    <w:rsid w:val="00E61D82"/>
    <w:rsid w:val="00E732E9"/>
    <w:rsid w:val="00E9175D"/>
    <w:rsid w:val="00E97A35"/>
    <w:rsid w:val="00E97C69"/>
    <w:rsid w:val="00EA13CA"/>
    <w:rsid w:val="00EC39C0"/>
    <w:rsid w:val="00ED232F"/>
    <w:rsid w:val="00EF12CD"/>
    <w:rsid w:val="00EF644A"/>
    <w:rsid w:val="00F05816"/>
    <w:rsid w:val="00F242E0"/>
    <w:rsid w:val="00F702BA"/>
    <w:rsid w:val="00F7549F"/>
    <w:rsid w:val="00FA20A7"/>
    <w:rsid w:val="00FA2C01"/>
    <w:rsid w:val="00FA4FFF"/>
    <w:rsid w:val="00FC423F"/>
    <w:rsid w:val="00FE3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2DA59"/>
  <w15:chartTrackingRefBased/>
  <w15:docId w15:val="{7AAFFFF2-C1DF-4AF7-A9AE-10207195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l-G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BB01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B01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B01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B01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B01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B01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B01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B01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B01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BB01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BB01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BB01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BB01D0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BB01D0"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BB01D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BB01D0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BB01D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BB01D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B01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Τίτλος Char"/>
    <w:basedOn w:val="a0"/>
    <w:link w:val="a3"/>
    <w:uiPriority w:val="10"/>
    <w:rsid w:val="00BB01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B01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Υπότιτλος Char"/>
    <w:basedOn w:val="a0"/>
    <w:link w:val="a4"/>
    <w:uiPriority w:val="11"/>
    <w:rsid w:val="00BB01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B01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Απόσπασμα Char"/>
    <w:basedOn w:val="a0"/>
    <w:link w:val="a5"/>
    <w:uiPriority w:val="29"/>
    <w:rsid w:val="00BB01D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B01D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B01D0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B01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Έντονο απόσπ. Char"/>
    <w:basedOn w:val="a0"/>
    <w:link w:val="a8"/>
    <w:uiPriority w:val="30"/>
    <w:rsid w:val="00BB01D0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BB01D0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C143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96CBAADD924C4DA3EF2F992016C9E9" ma:contentTypeVersion="4" ma:contentTypeDescription="Create a new document." ma:contentTypeScope="" ma:versionID="b34bc8c954682dce55181acb50cbb7a4">
  <xsd:schema xmlns:xsd="http://www.w3.org/2001/XMLSchema" xmlns:xs="http://www.w3.org/2001/XMLSchema" xmlns:p="http://schemas.microsoft.com/office/2006/metadata/properties" xmlns:ns3="158439f8-ba5c-408c-9c4e-2b7f742ba53b" targetNamespace="http://schemas.microsoft.com/office/2006/metadata/properties" ma:root="true" ma:fieldsID="4112662596aa50061e1e7c790ac7fc5f" ns3:_="">
    <xsd:import namespace="158439f8-ba5c-408c-9c4e-2b7f742ba53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8439f8-ba5c-408c-9c4e-2b7f742ba53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1A42157-5339-422B-96AD-919B246A5F5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DAA684-A932-48E5-9984-6A0910D9C2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8439f8-ba5c-408c-9c4e-2b7f742ba5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B7DD31D-C54F-4304-9014-37EF8D8B9D3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C73F722-175D-4314-8764-77245B417F4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495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ΝΙΚΟΛΕΤΑ ΚΟΥΒΕΛΑ</dc:creator>
  <cp:keywords/>
  <dc:description/>
  <cp:lastModifiedBy>ΣΟΦΙΑ ΑΘΑΝΑΣΟΠΟΥΛΟΥ</cp:lastModifiedBy>
  <cp:revision>3</cp:revision>
  <dcterms:created xsi:type="dcterms:W3CDTF">2026-09-28T06:44:00Z</dcterms:created>
  <dcterms:modified xsi:type="dcterms:W3CDTF">2026-09-30T07:50:00Z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0x010100D196CBAADD924C4DA3EF2F992016C9E9</vt:lpwstr>
  </property>
  <property fmtid="{D5CDD505-2E9C-101B-9397-08002B2CF9AE}" pid="3" name="GrammarlyDocumentId">
    <vt:lpwstr>69d4787f-b187-49aa-a61e-aad44b7cc069</vt:lpwstr>
  </property>
</Properties>
</file>